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7E3" w:rsidRDefault="00EB37E3" w:rsidP="00EB37E3">
      <w:pPr>
        <w:spacing w:before="100" w:beforeAutospacing="1" w:after="100" w:afterAutospacing="1" w:line="360" w:lineRule="auto"/>
        <w:contextualSpacing/>
        <w:jc w:val="center"/>
        <w:rPr>
          <w:lang w:val="tt-RU"/>
        </w:rPr>
      </w:pPr>
      <w:r>
        <w:rPr>
          <w:lang w:val="tt-RU"/>
        </w:rPr>
        <w:t>Муниципальное бюджетное общеобразовательное учреждение</w:t>
      </w:r>
    </w:p>
    <w:p w:rsidR="00EB37E3" w:rsidRDefault="00EB37E3" w:rsidP="00EB37E3">
      <w:pPr>
        <w:spacing w:before="100" w:beforeAutospacing="1" w:after="100" w:afterAutospacing="1" w:line="360" w:lineRule="auto"/>
        <w:contextualSpacing/>
        <w:jc w:val="center"/>
        <w:rPr>
          <w:lang w:val="tt-RU"/>
        </w:rPr>
      </w:pPr>
      <w:r>
        <w:rPr>
          <w:lang w:val="tt-RU"/>
        </w:rPr>
        <w:t>“Кильдюшевская средняя общеобразовательная школа”</w:t>
      </w:r>
    </w:p>
    <w:p w:rsidR="00EB37E3" w:rsidRDefault="00EB37E3" w:rsidP="00EB37E3">
      <w:pPr>
        <w:spacing w:before="100" w:beforeAutospacing="1" w:after="100" w:afterAutospacing="1" w:line="360" w:lineRule="auto"/>
        <w:contextualSpacing/>
        <w:jc w:val="center"/>
        <w:rPr>
          <w:lang w:val="tt-RU"/>
        </w:rPr>
      </w:pPr>
      <w:r>
        <w:rPr>
          <w:lang w:val="tt-RU"/>
        </w:rPr>
        <w:t>Тетюшского муниципального района Республики Татарстан</w:t>
      </w:r>
    </w:p>
    <w:tbl>
      <w:tblPr>
        <w:tblStyle w:val="a4"/>
        <w:tblpPr w:leftFromText="180" w:rightFromText="180" w:vertAnchor="page" w:horzAnchor="margin" w:tblpY="3481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  <w:gridCol w:w="4536"/>
      </w:tblGrid>
      <w:tr w:rsidR="00EB37E3" w:rsidTr="00EB37E3">
        <w:trPr>
          <w:trHeight w:val="3113"/>
        </w:trPr>
        <w:tc>
          <w:tcPr>
            <w:tcW w:w="5211" w:type="dxa"/>
            <w:hideMark/>
          </w:tcPr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“Рассмотрено”</w:t>
            </w:r>
          </w:p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Руководитель ШМО </w:t>
            </w:r>
          </w:p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___________/Горбунова</w:t>
            </w:r>
            <w:r w:rsidR="00D95D4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Л.П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Протокол № _______ от </w:t>
            </w:r>
          </w:p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“___” ___________ 2020 г</w:t>
            </w:r>
          </w:p>
        </w:tc>
        <w:tc>
          <w:tcPr>
            <w:tcW w:w="4820" w:type="dxa"/>
            <w:hideMark/>
          </w:tcPr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“Согласовано”</w:t>
            </w:r>
          </w:p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Заместитель директора по УР </w:t>
            </w:r>
          </w:p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_________/Мешкова Л.А</w:t>
            </w:r>
          </w:p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“____” ____________ 2020 г.</w:t>
            </w:r>
          </w:p>
        </w:tc>
        <w:tc>
          <w:tcPr>
            <w:tcW w:w="4536" w:type="dxa"/>
            <w:hideMark/>
          </w:tcPr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“Утверждаю”</w:t>
            </w:r>
          </w:p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Директор </w:t>
            </w:r>
          </w:p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______________ /Малькина Л.П.</w:t>
            </w:r>
          </w:p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Приказ № ________ от </w:t>
            </w:r>
          </w:p>
          <w:p w:rsidR="00EB37E3" w:rsidRDefault="00EB37E3" w:rsidP="00EB37E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“____” ____________ 2020 г.</w:t>
            </w:r>
          </w:p>
        </w:tc>
      </w:tr>
    </w:tbl>
    <w:p w:rsidR="00EB37E3" w:rsidRDefault="00EB37E3" w:rsidP="00EB37E3">
      <w:pPr>
        <w:spacing w:before="100" w:beforeAutospacing="1" w:after="100" w:afterAutospacing="1" w:line="360" w:lineRule="auto"/>
        <w:contextualSpacing/>
        <w:jc w:val="both"/>
        <w:rPr>
          <w:b/>
          <w:lang w:val="tt-RU" w:eastAsia="en-US"/>
        </w:rPr>
      </w:pPr>
    </w:p>
    <w:p w:rsidR="00EB37E3" w:rsidRDefault="00EB37E3" w:rsidP="00EB37E3">
      <w:pPr>
        <w:spacing w:before="100" w:beforeAutospacing="1" w:after="100" w:afterAutospacing="1" w:line="360" w:lineRule="auto"/>
        <w:contextualSpacing/>
        <w:jc w:val="center"/>
        <w:rPr>
          <w:lang w:val="tt-RU"/>
        </w:rPr>
      </w:pPr>
    </w:p>
    <w:p w:rsidR="00EB37E3" w:rsidRDefault="00EB37E3" w:rsidP="00EB37E3">
      <w:pPr>
        <w:spacing w:before="100" w:beforeAutospacing="1" w:after="100" w:afterAutospacing="1" w:line="360" w:lineRule="auto"/>
        <w:contextualSpacing/>
        <w:jc w:val="center"/>
        <w:rPr>
          <w:lang w:val="tt-RU"/>
        </w:rPr>
      </w:pPr>
    </w:p>
    <w:p w:rsidR="00EB37E3" w:rsidRDefault="00EB37E3" w:rsidP="00EB37E3">
      <w:pPr>
        <w:spacing w:before="100" w:beforeAutospacing="1" w:after="100" w:afterAutospacing="1" w:line="360" w:lineRule="auto"/>
        <w:contextualSpacing/>
        <w:jc w:val="center"/>
        <w:rPr>
          <w:lang w:val="tt-RU"/>
        </w:rPr>
      </w:pPr>
      <w:r>
        <w:rPr>
          <w:lang w:val="tt-RU"/>
        </w:rPr>
        <w:t>Рабочая программа</w:t>
      </w:r>
    </w:p>
    <w:p w:rsidR="00EB37E3" w:rsidRDefault="00EB37E3" w:rsidP="00EB37E3">
      <w:pPr>
        <w:spacing w:before="100" w:beforeAutospacing="1" w:after="100" w:afterAutospacing="1" w:line="360" w:lineRule="auto"/>
        <w:contextualSpacing/>
        <w:jc w:val="center"/>
        <w:rPr>
          <w:b/>
          <w:lang w:val="tt-RU"/>
        </w:rPr>
      </w:pPr>
      <w:r>
        <w:rPr>
          <w:lang w:val="tt-RU"/>
        </w:rPr>
        <w:t>учебного предмета</w:t>
      </w:r>
      <w:r>
        <w:rPr>
          <w:b/>
          <w:lang w:val="tt-RU"/>
        </w:rPr>
        <w:t xml:space="preserve"> </w:t>
      </w:r>
      <w:r>
        <w:rPr>
          <w:lang w:val="tt-RU"/>
        </w:rPr>
        <w:t>“ОБЖ” 11 класс</w:t>
      </w:r>
    </w:p>
    <w:p w:rsidR="00EB37E3" w:rsidRDefault="00EB37E3" w:rsidP="00EB37E3">
      <w:pPr>
        <w:spacing w:before="100" w:beforeAutospacing="1" w:after="100" w:afterAutospacing="1" w:line="360" w:lineRule="auto"/>
        <w:contextualSpacing/>
        <w:jc w:val="center"/>
      </w:pPr>
      <w:r>
        <w:rPr>
          <w:lang w:val="tt-RU"/>
        </w:rPr>
        <w:t>Составил</w:t>
      </w:r>
      <w:r>
        <w:rPr>
          <w:b/>
          <w:lang w:val="tt-RU"/>
        </w:rPr>
        <w:t xml:space="preserve"> : </w:t>
      </w:r>
      <w:r>
        <w:rPr>
          <w:lang w:val="tt-RU"/>
        </w:rPr>
        <w:t>Исаев Николай Сергеевич,</w:t>
      </w:r>
    </w:p>
    <w:p w:rsidR="00EB37E3" w:rsidRDefault="00EB37E3" w:rsidP="00EB37E3">
      <w:pPr>
        <w:spacing w:before="100" w:beforeAutospacing="1" w:after="100" w:afterAutospacing="1" w:line="360" w:lineRule="auto"/>
        <w:contextualSpacing/>
        <w:jc w:val="center"/>
      </w:pPr>
      <w:r>
        <w:rPr>
          <w:lang w:val="tt-RU"/>
        </w:rPr>
        <w:t>учитель</w:t>
      </w:r>
      <w:r>
        <w:t xml:space="preserve"> физической культуры первой квалификационной категории</w:t>
      </w:r>
    </w:p>
    <w:p w:rsidR="00EB37E3" w:rsidRDefault="00EB37E3" w:rsidP="00EB37E3">
      <w:pPr>
        <w:tabs>
          <w:tab w:val="left" w:pos="9990"/>
          <w:tab w:val="left" w:pos="10515"/>
          <w:tab w:val="left" w:pos="11355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lang w:val="tt-RU"/>
        </w:rPr>
      </w:pPr>
    </w:p>
    <w:p w:rsidR="00EB37E3" w:rsidRDefault="00EB37E3" w:rsidP="00EB37E3">
      <w:pPr>
        <w:tabs>
          <w:tab w:val="left" w:pos="9360"/>
          <w:tab w:val="left" w:pos="9990"/>
          <w:tab w:val="left" w:pos="10515"/>
          <w:tab w:val="left" w:pos="11355"/>
          <w:tab w:val="right" w:pos="13572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lang w:val="tt-RU"/>
        </w:rPr>
      </w:pPr>
      <w:r>
        <w:rPr>
          <w:lang w:val="tt-RU"/>
        </w:rPr>
        <w:tab/>
        <w:t xml:space="preserve">            Рассмотрено на заседании </w:t>
      </w:r>
    </w:p>
    <w:p w:rsidR="00EB37E3" w:rsidRDefault="00EB37E3" w:rsidP="00EB37E3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lang w:val="tt-RU"/>
        </w:rPr>
      </w:pPr>
      <w:r>
        <w:rPr>
          <w:lang w:val="tt-RU"/>
        </w:rPr>
        <w:tab/>
        <w:t>педагогического совета</w:t>
      </w:r>
    </w:p>
    <w:p w:rsidR="00EB37E3" w:rsidRDefault="00EB37E3" w:rsidP="00EB37E3">
      <w:pPr>
        <w:tabs>
          <w:tab w:val="left" w:pos="915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lang w:val="tt-RU"/>
        </w:rPr>
      </w:pPr>
      <w:r>
        <w:rPr>
          <w:lang w:val="tt-RU"/>
        </w:rPr>
        <w:tab/>
        <w:t xml:space="preserve"> Протокол № ___от “___” _________2020 г</w:t>
      </w:r>
    </w:p>
    <w:p w:rsidR="00EB37E3" w:rsidRDefault="00EB37E3" w:rsidP="00EB37E3">
      <w:pPr>
        <w:spacing w:before="100" w:beforeAutospacing="1" w:after="100" w:afterAutospacing="1" w:line="360" w:lineRule="auto"/>
        <w:contextualSpacing/>
        <w:rPr>
          <w:lang w:val="tt-RU"/>
        </w:rPr>
      </w:pPr>
      <w:r>
        <w:rPr>
          <w:lang w:val="tt-RU"/>
        </w:rPr>
        <w:t xml:space="preserve">                                                                                              </w:t>
      </w:r>
    </w:p>
    <w:p w:rsidR="00EB37E3" w:rsidRDefault="00EB37E3" w:rsidP="00EB37E3">
      <w:pPr>
        <w:spacing w:before="100" w:beforeAutospacing="1" w:after="100" w:afterAutospacing="1" w:line="360" w:lineRule="auto"/>
        <w:contextualSpacing/>
        <w:rPr>
          <w:lang w:val="tt-RU"/>
        </w:rPr>
      </w:pPr>
    </w:p>
    <w:p w:rsidR="00EB37E3" w:rsidRDefault="00EB37E3" w:rsidP="00EB37E3">
      <w:pPr>
        <w:spacing w:before="100" w:beforeAutospacing="1" w:after="100" w:afterAutospacing="1" w:line="360" w:lineRule="auto"/>
        <w:contextualSpacing/>
        <w:rPr>
          <w:lang w:val="tt-RU"/>
        </w:rPr>
      </w:pPr>
      <w:r>
        <w:rPr>
          <w:lang w:val="tt-RU"/>
        </w:rPr>
        <w:t xml:space="preserve">                                                                                                 2010-2021 учебный год</w:t>
      </w:r>
    </w:p>
    <w:p w:rsidR="003027EE" w:rsidRDefault="003027EE" w:rsidP="003F3A26">
      <w:pPr>
        <w:jc w:val="center"/>
        <w:rPr>
          <w:b/>
        </w:rPr>
      </w:pPr>
    </w:p>
    <w:p w:rsidR="003027EE" w:rsidRDefault="003027EE" w:rsidP="00EB37E3">
      <w:pPr>
        <w:rPr>
          <w:b/>
        </w:rPr>
      </w:pPr>
      <w:r>
        <w:rPr>
          <w:b/>
        </w:rPr>
        <w:t>СОДЕРЖАНИЕ РАБОЧЕЙ  ПРОГРАММЫ «ОСНОВЫ БЕЗОПАСНОСТИ ЖИЗНЕДЕЯТЕЛЬНОСТИ» (11 КЛАСС)</w:t>
      </w:r>
    </w:p>
    <w:p w:rsidR="003027EE" w:rsidRDefault="003027EE" w:rsidP="003F3A26">
      <w:pPr>
        <w:jc w:val="center"/>
        <w:rPr>
          <w:b/>
        </w:rPr>
      </w:pPr>
    </w:p>
    <w:p w:rsidR="003027EE" w:rsidRDefault="003027EE" w:rsidP="003F3A26">
      <w:pPr>
        <w:rPr>
          <w:b/>
        </w:rPr>
      </w:pPr>
      <w:r>
        <w:rPr>
          <w:b/>
        </w:rPr>
        <w:t>Раздел I. Основы медицинских знаний и здорового образа жизни</w:t>
      </w:r>
    </w:p>
    <w:p w:rsidR="003027EE" w:rsidRDefault="003027EE" w:rsidP="003F3A26">
      <w:pPr>
        <w:rPr>
          <w:b/>
        </w:rPr>
      </w:pPr>
    </w:p>
    <w:p w:rsidR="003027EE" w:rsidRDefault="003027EE" w:rsidP="003F3A26">
      <w:pPr>
        <w:rPr>
          <w:i/>
        </w:rPr>
      </w:pPr>
      <w:r>
        <w:rPr>
          <w:i/>
        </w:rPr>
        <w:t>1. Основы здорового образа жизни</w:t>
      </w:r>
    </w:p>
    <w:p w:rsidR="003027EE" w:rsidRDefault="003027EE" w:rsidP="003F3A26">
      <w:r>
        <w:t>1.1. Правила личной гигиены и здоровье</w:t>
      </w:r>
    </w:p>
    <w:p w:rsidR="003027EE" w:rsidRDefault="003027EE" w:rsidP="003F3A26">
      <w:r>
        <w:t>Личная гигиена, общие понятия и определения. Уход за кожей, зубами и волосами. Ги</w:t>
      </w:r>
      <w:r>
        <w:softHyphen/>
        <w:t>гиена одежды. Некоторые понятия об очищении организма.</w:t>
      </w:r>
    </w:p>
    <w:p w:rsidR="003027EE" w:rsidRDefault="003027EE" w:rsidP="003F3A26">
      <w:r>
        <w:t>1.2.</w:t>
      </w:r>
      <w:r>
        <w:tab/>
        <w:t>Нравственность и здоровье. Формирование правильного взаимоотношения полов</w:t>
      </w:r>
      <w:r>
        <w:br/>
        <w:t>Семья и ее значение в жизни человека. Факторы, оказывающие влияние на гармонию</w:t>
      </w:r>
    </w:p>
    <w:p w:rsidR="003027EE" w:rsidRDefault="003027EE" w:rsidP="003F3A26">
      <w:r>
        <w:t>совместной жизни (психологический фактор, культурный фактор, материальный фактор). Качества, которые необходимо воспитать в себе молодому человеку для создания прочной семьи.</w:t>
      </w:r>
    </w:p>
    <w:p w:rsidR="003027EE" w:rsidRDefault="003027EE" w:rsidP="003F3A26">
      <w:r>
        <w:t>1.3.</w:t>
      </w:r>
      <w:r>
        <w:tab/>
        <w:t>Болезни, передаваемые половым путем. Меры профилактики</w:t>
      </w:r>
    </w:p>
    <w:p w:rsidR="003027EE" w:rsidRDefault="003027EE" w:rsidP="003F3A26">
      <w:r>
        <w:t>Инфекции, передаваемые половым путем, формы передачи, причины, способствующие заражению ИППП. Меры профилактики. Уголовная ответственность за заражение венериче</w:t>
      </w:r>
      <w:r>
        <w:softHyphen/>
        <w:t>ской болезнью.</w:t>
      </w:r>
    </w:p>
    <w:p w:rsidR="003027EE" w:rsidRDefault="003027EE" w:rsidP="003F3A26">
      <w:r>
        <w:t>1.4.</w:t>
      </w:r>
      <w:r>
        <w:tab/>
        <w:t>СПИД и его профилактика</w:t>
      </w:r>
    </w:p>
    <w:p w:rsidR="003027EE" w:rsidRDefault="003027EE" w:rsidP="003F3A26">
      <w:r>
        <w:t>ВИЧ-инфекция и СПИД, краткая характеристика и пути заражения. СПИД — это фи</w:t>
      </w:r>
      <w:r>
        <w:softHyphen/>
        <w:t>нальная стадия инфекционного заболевания, вызываемого вирусом иммунодефицита челове</w:t>
      </w:r>
      <w:r>
        <w:softHyphen/>
        <w:t>ка (ВИЧ).</w:t>
      </w:r>
    </w:p>
    <w:p w:rsidR="003027EE" w:rsidRDefault="003027EE" w:rsidP="003F3A26">
      <w:r>
        <w:t>Профилактика СПИДа. Ответственность за заражение ВИЧ-инфекцией.</w:t>
      </w:r>
    </w:p>
    <w:p w:rsidR="003027EE" w:rsidRDefault="003027EE" w:rsidP="003F3A26">
      <w:r>
        <w:t>1:5.  Семья в современном обществе. Законодательство и семья</w:t>
      </w:r>
    </w:p>
    <w:p w:rsidR="003027EE" w:rsidRDefault="003027EE" w:rsidP="003F3A26">
      <w:r>
        <w:t>Брак и семья, основные понятия и определения. Условия и порядок заключения брака. Личные права и обязанности супругов. Имущественные права супругов. Права и обязанно</w:t>
      </w:r>
      <w:r>
        <w:softHyphen/>
        <w:t>сти родителей.</w:t>
      </w:r>
    </w:p>
    <w:p w:rsidR="003027EE" w:rsidRDefault="003027EE" w:rsidP="003F3A26">
      <w:pPr>
        <w:rPr>
          <w:i/>
        </w:rPr>
      </w:pPr>
      <w:r>
        <w:rPr>
          <w:i/>
        </w:rPr>
        <w:t>2. Основы медицинских знаний и правила оказания первой медицинской помощи</w:t>
      </w:r>
    </w:p>
    <w:p w:rsidR="003027EE" w:rsidRDefault="003027EE" w:rsidP="003F3A26">
      <w:r>
        <w:t>2.1.</w:t>
      </w:r>
      <w:r>
        <w:tab/>
        <w:t>Первая медицинская помощь при острой сердечной недостаточности и инсульте</w:t>
      </w:r>
      <w:r>
        <w:br/>
        <w:t>(практические занятия)</w:t>
      </w:r>
    </w:p>
    <w:p w:rsidR="003027EE" w:rsidRDefault="003027EE" w:rsidP="003F3A26">
      <w:r>
        <w:t>Сердечная недостаточность, основные понятия и определения. Инсульт, его возможные причины и возникновение. Первая медицинская помощь при острой сердечной недостаточ</w:t>
      </w:r>
      <w:r>
        <w:softHyphen/>
        <w:t>ности и инсульте.</w:t>
      </w:r>
    </w:p>
    <w:p w:rsidR="003027EE" w:rsidRDefault="003027EE" w:rsidP="003F3A26">
      <w:r>
        <w:t>2.2.</w:t>
      </w:r>
      <w:r>
        <w:tab/>
        <w:t>Первая медицинская помощь при ранениях (практические занятия)</w:t>
      </w:r>
    </w:p>
    <w:p w:rsidR="003027EE" w:rsidRDefault="003027EE" w:rsidP="003F3A26">
      <w:r>
        <w:t>Виды ран и общие правила оказания первой медицинской помощи. Способы остановки кровотечения. Правила наложения давящей повязки. Правила наложения жгута. Борьба с бо</w:t>
      </w:r>
      <w:r>
        <w:softHyphen/>
        <w:t>лью.</w:t>
      </w:r>
    </w:p>
    <w:p w:rsidR="003027EE" w:rsidRDefault="003027EE" w:rsidP="003F3A26">
      <w:r>
        <w:t>2.3.</w:t>
      </w:r>
      <w:r>
        <w:tab/>
        <w:t>Первая медицинская помощь при травмах (практические занятия)</w:t>
      </w:r>
    </w:p>
    <w:p w:rsidR="003027EE" w:rsidRDefault="003027EE" w:rsidP="003F3A26">
      <w:r>
        <w:t>Первая медицинская помощь при травмах опорно-двигательного аппарата. Профилак</w:t>
      </w:r>
      <w:r>
        <w:softHyphen/>
        <w:t>тика травм опорно-двигательного аппарата.</w:t>
      </w:r>
    </w:p>
    <w:p w:rsidR="003027EE" w:rsidRDefault="003027EE" w:rsidP="003F3A26">
      <w:r>
        <w:t>Первая медицинская помощь при черепно-мозговой травме. Первая медицинская по</w:t>
      </w:r>
      <w:r>
        <w:softHyphen/>
        <w:t>мощь при травмах груди, живота, в области таза, при повреждении позвоночника.</w:t>
      </w:r>
    </w:p>
    <w:p w:rsidR="003027EE" w:rsidRDefault="003027EE" w:rsidP="003F3A26">
      <w:r>
        <w:t>2.4.</w:t>
      </w:r>
      <w:r>
        <w:tab/>
        <w:t>Первая медицинская помощь при остановке сердца Понятия клинической смерти и</w:t>
      </w:r>
      <w:r>
        <w:br/>
      </w:r>
      <w:r>
        <w:lastRenderedPageBreak/>
        <w:t>реанимации. Возможные причины клинической смерти и ее признаки. Правила проведения</w:t>
      </w:r>
      <w:r>
        <w:br/>
        <w:t>непрямого массажа сердца и искусственной вентиляции легких. Правила сердечно-легочной</w:t>
      </w:r>
      <w:r>
        <w:br/>
        <w:t>реанимации.</w:t>
      </w:r>
    </w:p>
    <w:p w:rsidR="003027EE" w:rsidRDefault="003027EE" w:rsidP="003F3A26"/>
    <w:p w:rsidR="003027EE" w:rsidRDefault="003027EE" w:rsidP="003F3A26">
      <w:pPr>
        <w:rPr>
          <w:b/>
        </w:rPr>
      </w:pPr>
      <w:r>
        <w:rPr>
          <w:b/>
        </w:rPr>
        <w:t>Раздел II. Основы военной службы</w:t>
      </w:r>
    </w:p>
    <w:p w:rsidR="003027EE" w:rsidRDefault="003027EE" w:rsidP="003F3A26"/>
    <w:p w:rsidR="003027EE" w:rsidRDefault="003027EE" w:rsidP="003F3A26">
      <w:pPr>
        <w:rPr>
          <w:i/>
        </w:rPr>
      </w:pPr>
      <w:r>
        <w:rPr>
          <w:i/>
        </w:rPr>
        <w:t>3. Воинская обязанность</w:t>
      </w:r>
    </w:p>
    <w:p w:rsidR="003027EE" w:rsidRDefault="003027EE" w:rsidP="003F3A26">
      <w:r>
        <w:t>3. 1. Основные понятия о воинской обязанности</w:t>
      </w:r>
    </w:p>
    <w:p w:rsidR="003027EE" w:rsidRDefault="003027EE" w:rsidP="003F3A26">
      <w:r>
        <w:t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 пребывание в запасе, призыв на военные сборы и прохождение военных сборов в период пребывания в запасе.</w:t>
      </w:r>
    </w:p>
    <w:p w:rsidR="003027EE" w:rsidRDefault="003027EE" w:rsidP="003F3A26">
      <w:r>
        <w:t>Организация воинского учета и его предназначение Организация воинского учета.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</w:t>
      </w:r>
      <w:r>
        <w:softHyphen/>
        <w:t>новке на воинский учет.</w:t>
      </w:r>
    </w:p>
    <w:p w:rsidR="003027EE" w:rsidRDefault="003027EE" w:rsidP="003F3A26">
      <w:r>
        <w:t>Обязательная подготовка граждан к военной службе Основное содержание обяза</w:t>
      </w:r>
      <w:r>
        <w:softHyphen/>
        <w:t>тельной подготовки граждан к военной службе.</w:t>
      </w:r>
    </w:p>
    <w:p w:rsidR="003027EE" w:rsidRDefault="003027EE" w:rsidP="003F3A26">
      <w:r>
        <w:t>Основные требования к индивидуально-психологическим и профессиональным качест</w:t>
      </w:r>
      <w:r>
        <w:softHyphen/>
        <w:t>вам молодежи призывного возраста для комплектования различных воинских должностей (командные, операторские, связи и наблюдения, водительские и др.).</w:t>
      </w:r>
    </w:p>
    <w:p w:rsidR="003027EE" w:rsidRDefault="003027EE" w:rsidP="003F3A26">
      <w:r>
        <w:t>З.4. Добровольная подготовка граждан к военной службе Основные направления доб</w:t>
      </w:r>
      <w:r>
        <w:softHyphen/>
        <w:t>ровольной подготовки граждан к военной службе.</w:t>
      </w:r>
    </w:p>
    <w:p w:rsidR="003027EE" w:rsidRDefault="003027EE" w:rsidP="003F3A26">
      <w:r>
        <w:t>Занятие военно-прикладными видами спорта. Обучение по дополнительным образова</w:t>
      </w:r>
      <w:r>
        <w:softHyphen/>
        <w:t>тельным программам, имеющим целью военную подготовку несовершеннолетних граждан в общеобразовательных учреждениях среднего (полного) общего образования.</w:t>
      </w:r>
    </w:p>
    <w:p w:rsidR="003027EE" w:rsidRDefault="003027EE" w:rsidP="003F3A26">
      <w:r>
        <w:t>Обучение по программам подготовки офицеров запаса на военных кафедрах в образо</w:t>
      </w:r>
      <w:r>
        <w:softHyphen/>
        <w:t>вательных учреждениях высшего профессионального образования.</w:t>
      </w:r>
    </w:p>
    <w:p w:rsidR="003027EE" w:rsidRDefault="003027EE" w:rsidP="003F3A26">
      <w:r>
        <w:t>3.5.</w:t>
      </w:r>
      <w:r>
        <w:tab/>
        <w:t>Организация медицинского освидетельствования и медицинского обследования</w:t>
      </w:r>
      <w:r>
        <w:br/>
        <w:t>граждан при постановке на воинский учет</w:t>
      </w:r>
    </w:p>
    <w:p w:rsidR="003027EE" w:rsidRDefault="003027EE" w:rsidP="003F3A26">
      <w:r>
        <w:t>Организация медицинского освидетельствования и медицинского обследования при первоначальной постановке граждан на воинский учет. Предназначение медицинского осви</w:t>
      </w:r>
      <w:r>
        <w:softHyphen/>
        <w:t>детельствования. Категории годности к военной службе. Организация профессионально-психологического отбора граждан при первоначальной постановке их на воинский учет.</w:t>
      </w:r>
    </w:p>
    <w:p w:rsidR="003027EE" w:rsidRDefault="003027EE" w:rsidP="003F3A26">
      <w:r>
        <w:t>3.6.</w:t>
      </w:r>
      <w:r>
        <w:tab/>
        <w:t>Увольнение с военной службы и пребывание в запасе Увольнение с военной службы. Запас Вооруженных Сил Российской Федерации, его предназначение, порядок освобождения граждан от военных сборов.</w:t>
      </w:r>
    </w:p>
    <w:p w:rsidR="003027EE" w:rsidRDefault="003027EE" w:rsidP="003F3A26">
      <w:pPr>
        <w:rPr>
          <w:b/>
        </w:rPr>
      </w:pPr>
      <w:r>
        <w:rPr>
          <w:b/>
        </w:rPr>
        <w:t>4. Особенности военной служб</w:t>
      </w:r>
    </w:p>
    <w:p w:rsidR="003027EE" w:rsidRDefault="003027EE" w:rsidP="003F3A26">
      <w:r>
        <w:t>4.1. Правовые основы военной службы</w:t>
      </w:r>
    </w:p>
    <w:p w:rsidR="003027EE" w:rsidRDefault="003027EE" w:rsidP="003F3A26">
      <w:r>
        <w:t>Военная служба — особый вид федеральной государственной службы. Конституция Российской Федерации и вопросы военной службы. Законы Российской Федерации, опреде</w:t>
      </w:r>
      <w:r>
        <w:softHyphen/>
        <w:t>ляющие правовую основу военной службы. Статус военнослужащего, права и свободы воен</w:t>
      </w:r>
      <w:r>
        <w:softHyphen/>
        <w:t>нослужащего. Льготы, предоставляемые военнослужащим, проходящим военную службу по призыву. Военные аспекты международного права.</w:t>
      </w:r>
    </w:p>
    <w:p w:rsidR="003027EE" w:rsidRDefault="003027EE" w:rsidP="003F3A26">
      <w:r>
        <w:t>4 2. Общевоинские уставы Вооруженных Сил Российской Федерации — закон воинской жизни</w:t>
      </w:r>
    </w:p>
    <w:p w:rsidR="003027EE" w:rsidRDefault="003027EE" w:rsidP="003F3A26">
      <w:r>
        <w:lastRenderedPageBreak/>
        <w:t>Общевоинские уставы — нормативно-правовые акты, регламентирующие жизнь и быт военнослужащих.</w:t>
      </w:r>
    </w:p>
    <w:p w:rsidR="003027EE" w:rsidRDefault="003027EE" w:rsidP="003F3A26">
      <w:r>
        <w:t>Устав внутренней службы Вооруженных Сил Российской Федерации, Устав гарнизон</w:t>
      </w:r>
      <w:r>
        <w:softHyphen/>
        <w:t>ной и караульной службы Вооруженных Сил Российской Федерации, Дисциплинарный устав Вооруженных Сил Российской Федерации, Строевой устав Вооруженных Сил Российской Федераций, их предназначение и основные положения.</w:t>
      </w:r>
    </w:p>
    <w:p w:rsidR="003027EE" w:rsidRDefault="003027EE" w:rsidP="003F3A26">
      <w:r>
        <w:t>4.3.</w:t>
      </w:r>
      <w:r>
        <w:tab/>
        <w:t>Военная присяга — клятва воина на верность Родине — России</w:t>
      </w:r>
    </w:p>
    <w:p w:rsidR="003027EE" w:rsidRDefault="003027EE" w:rsidP="003F3A26">
      <w:r>
        <w:t>Военная присяга — основной и нерушимый закон воинской жизни. История принятия военной присяги в России. Текст военной присяги. Порядок приведения военнослужащих к военной присяге. Значение военной присяги для выполнения каждым военнослужащим во</w:t>
      </w:r>
      <w:r>
        <w:softHyphen/>
        <w:t>инского долга.</w:t>
      </w:r>
    </w:p>
    <w:p w:rsidR="003027EE" w:rsidRDefault="003027EE" w:rsidP="003F3A26">
      <w:r>
        <w:t>4.4.</w:t>
      </w:r>
      <w:r>
        <w:tab/>
        <w:t>Прохождение военной службы по призыву</w:t>
      </w:r>
    </w:p>
    <w:p w:rsidR="003027EE" w:rsidRDefault="003027EE" w:rsidP="003F3A26">
      <w:r>
        <w:t>Призыв на военную службу. Время призыва на военную службу, организация призыва. Порядок освобождения граждан от военной службы и предоставления отсрочек.</w:t>
      </w:r>
    </w:p>
    <w:p w:rsidR="003027EE" w:rsidRDefault="003027EE" w:rsidP="003F3A26">
      <w:r>
        <w:t>Общие, должностные и специальные обязанности военнослужащих. Размещение воен</w:t>
      </w:r>
      <w:r>
        <w:softHyphen/>
        <w:t>нослужащих, распределение времени и повседневный порядок жизни воинской части. Время военной службы, организация проводов военнослужащих, уволенных в запас</w:t>
      </w:r>
    </w:p>
    <w:p w:rsidR="003027EE" w:rsidRDefault="003027EE" w:rsidP="003F3A26">
      <w:r>
        <w:t>Воинские звания военнослужащих Вооруженных Сил Российской Федерации.</w:t>
      </w:r>
    </w:p>
    <w:p w:rsidR="003027EE" w:rsidRDefault="003027EE" w:rsidP="003F3A26">
      <w:r>
        <w:t>Военная форма одежды.</w:t>
      </w:r>
    </w:p>
    <w:p w:rsidR="003027EE" w:rsidRDefault="003027EE" w:rsidP="003F3A26">
      <w:r>
        <w:t>4.5.</w:t>
      </w:r>
      <w:r>
        <w:tab/>
        <w:t>Прохождение военной службы по контракту Основные условия прохождения военной службы по контракту.</w:t>
      </w:r>
    </w:p>
    <w:p w:rsidR="003027EE" w:rsidRDefault="003027EE" w:rsidP="003F3A26">
      <w:r>
        <w:t>Требования, предъявляемые к гражданам, поступающим на военную службу по кон</w:t>
      </w:r>
      <w:r>
        <w:softHyphen/>
        <w:t>тракту. Сроки военной службы по контракту. Права и льготы, предоставляемые военнослу</w:t>
      </w:r>
      <w:r>
        <w:softHyphen/>
        <w:t>жащим, проходящим военную службу по контракту,</w:t>
      </w:r>
    </w:p>
    <w:p w:rsidR="003027EE" w:rsidRDefault="003027EE" w:rsidP="003F3A26">
      <w:r>
        <w:t>4.6.</w:t>
      </w:r>
      <w:r>
        <w:tab/>
        <w:t>Права и ответственность военнослужащих</w:t>
      </w:r>
    </w:p>
    <w:p w:rsidR="003027EE" w:rsidRDefault="003027EE" w:rsidP="003F3A26">
      <w:r>
        <w:t>Общие права военнослужащих. Общие обязанности военнослужащих. Виды ответст</w:t>
      </w:r>
      <w:r>
        <w:softHyphen/>
        <w:t>венности, установленной для военнослужащих (дисциплинарная, административная, граж</w:t>
      </w:r>
      <w:r>
        <w:softHyphen/>
        <w:t>данско-правовая, материальная, уголовная).</w:t>
      </w:r>
    </w:p>
    <w:p w:rsidR="003027EE" w:rsidRDefault="003027EE" w:rsidP="003F3A26">
      <w:r>
        <w:t>Военная дисциплина, ее сущность и значение. Дисциплинарные взыскания, налагаемые на солдат и матросов, проходящих военную службу по призыву.</w:t>
      </w:r>
    </w:p>
    <w:p w:rsidR="003027EE" w:rsidRDefault="003027EE" w:rsidP="003F3A26">
      <w:r>
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</w:t>
      </w:r>
      <w:r>
        <w:softHyphen/>
        <w:t>вольное оставление части и др.).</w:t>
      </w:r>
    </w:p>
    <w:p w:rsidR="003027EE" w:rsidRDefault="003027EE" w:rsidP="003F3A26">
      <w:r>
        <w:t>4.7.</w:t>
      </w:r>
      <w:r>
        <w:tab/>
        <w:t>Альтернативная гражданская служба Федеральный закон «Об альтернативной</w:t>
      </w:r>
      <w:r>
        <w:br/>
        <w:t>гражданской службе». Альтернативная гражданская служба как особый вид трудовой деятельности в интересах общества и государства.</w:t>
      </w:r>
    </w:p>
    <w:p w:rsidR="003027EE" w:rsidRDefault="003027EE" w:rsidP="003F3A26">
      <w:r>
        <w:t>Право гражданина на замену военной службы по призыву альтернативной гражданской службой.</w:t>
      </w:r>
    </w:p>
    <w:p w:rsidR="003027EE" w:rsidRDefault="003027EE" w:rsidP="003F3A26">
      <w:r>
        <w:t>Сроки альтернативной гражданской службы для разных категорий граждан. Время, ко</w:t>
      </w:r>
      <w:r>
        <w:softHyphen/>
        <w:t>торое не засчитывается в срок альтернативной гражданской службы.</w:t>
      </w:r>
    </w:p>
    <w:p w:rsidR="003027EE" w:rsidRDefault="003027EE" w:rsidP="003F3A26">
      <w:r>
        <w:t>Подача заявлений о замене военной службы по призыву альтернативной гражданской службой.</w:t>
      </w:r>
    </w:p>
    <w:p w:rsidR="003027EE" w:rsidRDefault="003027EE" w:rsidP="003F3A26">
      <w:pPr>
        <w:rPr>
          <w:i/>
        </w:rPr>
      </w:pPr>
      <w:r>
        <w:rPr>
          <w:i/>
        </w:rPr>
        <w:t>5. Военнослужащий — защитник своего Отечества. Честь и достоинство воина Вооруженных Сил</w:t>
      </w:r>
    </w:p>
    <w:p w:rsidR="003027EE" w:rsidRDefault="003027EE" w:rsidP="003F3A26">
      <w:r>
        <w:t>5.1.</w:t>
      </w:r>
      <w:r>
        <w:tab/>
        <w:t>Военнослужащий — патриот, с честью и достоинством несущий звание защитника Отечества</w:t>
      </w:r>
    </w:p>
    <w:p w:rsidR="003027EE" w:rsidRDefault="003027EE" w:rsidP="003F3A26">
      <w:r>
        <w:t>Основные качества военнослужащего, позволяющие ему с честью и достоинством но</w:t>
      </w:r>
      <w:r>
        <w:softHyphen/>
        <w:t>сить свое воинское звание — защитник Отечества: любовь к Родине, ее истории, культуре, традициям, народу, высокая воинская дисциплина, преданность Отечеству, верность воин</w:t>
      </w:r>
      <w:r>
        <w:softHyphen/>
        <w:t>скому долгу и военной присяге, готовность в любую минуту встать на защиту свободы, неза</w:t>
      </w:r>
      <w:r>
        <w:softHyphen/>
        <w:t>висимости, конституционного строя России, народа и Отечества.</w:t>
      </w:r>
    </w:p>
    <w:p w:rsidR="003027EE" w:rsidRDefault="003027EE" w:rsidP="003F3A26">
      <w:r>
        <w:lastRenderedPageBreak/>
        <w:t>5.2.</w:t>
      </w:r>
      <w:r>
        <w:tab/>
        <w:t>Военнослужащий — специалист, в совершенстве владеющий оружием и военной</w:t>
      </w:r>
      <w:r>
        <w:br/>
        <w:t>техникой</w:t>
      </w:r>
    </w:p>
    <w:p w:rsidR="003027EE" w:rsidRDefault="003027EE" w:rsidP="003F3A26">
      <w:r>
        <w:t>Необходимость глубоких знаний устройства и боевых возможностей вверенного воо</w:t>
      </w:r>
      <w:r>
        <w:softHyphen/>
        <w:t>ружения и военной техники, способов их использования в бою, понимание роли своей воен</w:t>
      </w:r>
      <w:r>
        <w:softHyphen/>
        <w:t>ной специальности и должности в обеспечении боеспособности и боеготовности подразделе</w:t>
      </w:r>
      <w:r>
        <w:softHyphen/>
        <w:t>ния. Потребность постоянно повышать военно-профессиональные знания, совершенствовать свою выучку и воинское мастерство, быть готовым к грамотным высокопрофессиональным действиям в условиях современного боя.</w:t>
      </w:r>
    </w:p>
    <w:p w:rsidR="003027EE" w:rsidRDefault="003027EE" w:rsidP="003F3A26">
      <w:r>
        <w:t>5.3.</w:t>
      </w:r>
      <w:r>
        <w:tab/>
        <w:t>Требования воинской деятельности, предъявляемые к моральным, индивидуально-</w:t>
      </w:r>
      <w:r>
        <w:br/>
        <w:t>психологическим и профессиональным качествам гражданина</w:t>
      </w:r>
    </w:p>
    <w:p w:rsidR="003027EE" w:rsidRDefault="003027EE" w:rsidP="003F3A26">
      <w:r>
        <w:t>Виды воинской деятельности и их особенности. Основные элементы воинской деятель</w:t>
      </w:r>
      <w:r>
        <w:softHyphen/>
        <w:t>ности и их предназначение. Особенности воинской деятельности в различных видах Воору</w:t>
      </w:r>
      <w:r>
        <w:softHyphen/>
        <w:t>женных Сил и родах войск.</w:t>
      </w:r>
    </w:p>
    <w:p w:rsidR="003027EE" w:rsidRDefault="003027EE" w:rsidP="003F3A26">
      <w:r>
        <w:t>Общие требования воинской деятельности к военнослужащему. Необходимость повы</w:t>
      </w:r>
      <w:r>
        <w:softHyphen/>
        <w:t>шения уровня подготовки молодежи призывного возраста к военной службе. Требования к</w:t>
      </w:r>
    </w:p>
    <w:p w:rsidR="003027EE" w:rsidRDefault="003027EE" w:rsidP="003F3A26">
      <w:r>
        <w:t>психическим и морально-этическим качествам призывника, основные понятия о психоло</w:t>
      </w:r>
      <w:r>
        <w:softHyphen/>
        <w:t>гической совместимости членов воинского коллектива (экипажа, боевого расчета).</w:t>
      </w:r>
    </w:p>
    <w:p w:rsidR="003027EE" w:rsidRDefault="003027EE" w:rsidP="003F3A26">
      <w:r>
        <w:t>5.4.</w:t>
      </w:r>
      <w:r>
        <w:tab/>
        <w:t>Военнослужащий — подчиненный, строго соблюдающий Конституцию и законы</w:t>
      </w:r>
      <w:r>
        <w:br/>
        <w:t>Российской Федерации, выполняющий требования воинских уставов, приказы командиров и</w:t>
      </w:r>
      <w:r>
        <w:br/>
        <w:t>начальников</w:t>
      </w:r>
    </w:p>
    <w:p w:rsidR="003027EE" w:rsidRDefault="003027EE" w:rsidP="003F3A26">
      <w:r>
        <w:t>Единоначалие — принцип строительства Вооруженных Сил Российской Федерации. Важность соблюдения основного требования, относящегося ко всем военнослужащим, — постоянно поддерживать в воинском коллективе порядок и крепкую воинскую дисциплину, воспитывать в себе убежденность в необходимости подчиняться, умение и готовность вы</w:t>
      </w:r>
      <w:r>
        <w:softHyphen/>
        <w:t>полнять свои обязанности, беспрекословно повиноваться командирам и начальникам, при выполнении воинского долга проявлять разумную инициативу.</w:t>
      </w:r>
    </w:p>
    <w:p w:rsidR="003027EE" w:rsidRDefault="003027EE" w:rsidP="003F3A26">
      <w:r>
        <w:t>5.5.</w:t>
      </w:r>
      <w:r>
        <w:tab/>
        <w:t>Как стать офицером Российской армии</w:t>
      </w:r>
    </w:p>
    <w:p w:rsidR="003027EE" w:rsidRDefault="003027EE" w:rsidP="003F3A26">
      <w:r>
        <w:t>Основные виды военных образовательных учреждений профессионального образова</w:t>
      </w:r>
      <w:r>
        <w:softHyphen/>
        <w:t>ния.</w:t>
      </w:r>
    </w:p>
    <w:p w:rsidR="003027EE" w:rsidRDefault="003027EE" w:rsidP="003F3A26">
      <w:r>
        <w:t>Правила приема граждан в военные образовательные учреждения профессионального образования.</w:t>
      </w:r>
    </w:p>
    <w:p w:rsidR="003027EE" w:rsidRDefault="003027EE" w:rsidP="003F3A26">
      <w:r>
        <w:t>Организация подготовки офицерских кадров для Вооруженных Сил Российской Феде</w:t>
      </w:r>
      <w:r>
        <w:softHyphen/>
        <w:t>рации.</w:t>
      </w:r>
    </w:p>
    <w:p w:rsidR="003027EE" w:rsidRDefault="003027EE" w:rsidP="003F3A26">
      <w:r>
        <w:t>5.6.</w:t>
      </w:r>
      <w:r>
        <w:tab/>
        <w:t>Международная (миротворческая) деятельность Вооруженных Сил Российской Федерации</w:t>
      </w:r>
    </w:p>
    <w:p w:rsidR="003027EE" w:rsidRDefault="003027EE" w:rsidP="003F3A26">
      <w:r>
        <w:t>Участие Вооруженных Сил Российской Федерации в миротворческих операциях как средство обеспечения национальной безопасности России.</w:t>
      </w:r>
    </w:p>
    <w:p w:rsidR="003027EE" w:rsidRDefault="003027EE" w:rsidP="003F3A26">
      <w:r>
        <w:t>Нормативно-правовые основы участия России в миротворческих операциях. Подготов</w:t>
      </w:r>
      <w:r>
        <w:softHyphen/>
        <w:t>ка и обучение военнослужащих миротворческого контингента.</w:t>
      </w:r>
    </w:p>
    <w:p w:rsidR="003027EE" w:rsidRDefault="003027EE" w:rsidP="003F3A26"/>
    <w:p w:rsidR="003027EE" w:rsidRDefault="00EB37E3" w:rsidP="003F3A26">
      <w:pPr>
        <w:rPr>
          <w:b/>
        </w:rPr>
      </w:pPr>
      <w:r>
        <w:rPr>
          <w:b/>
        </w:rPr>
        <w:t xml:space="preserve">                                          </w:t>
      </w:r>
      <w:r w:rsidR="003027EE">
        <w:rPr>
          <w:b/>
        </w:rPr>
        <w:t>В результате изучения основ безопасности жизнедеятельности ученик должен</w:t>
      </w:r>
    </w:p>
    <w:p w:rsidR="003027EE" w:rsidRDefault="003027EE" w:rsidP="003F3A26">
      <w:pPr>
        <w:rPr>
          <w:b/>
        </w:rPr>
      </w:pPr>
      <w:r>
        <w:rPr>
          <w:b/>
        </w:rPr>
        <w:t>Знать;</w:t>
      </w:r>
    </w:p>
    <w:p w:rsidR="003027EE" w:rsidRDefault="003027EE" w:rsidP="003F3A26">
      <w:r>
        <w:t>-</w:t>
      </w:r>
      <w:r>
        <w:tab/>
        <w:t>основные определения понятия «здоровье» и факторы, влияющие на него;</w:t>
      </w:r>
    </w:p>
    <w:p w:rsidR="003027EE" w:rsidRDefault="003027EE" w:rsidP="003F3A26">
      <w:r>
        <w:t>потенциальные опасности природного, техногенного и социального происхождения, характерные для региона проживания;</w:t>
      </w:r>
    </w:p>
    <w:p w:rsidR="003027EE" w:rsidRDefault="003027EE" w:rsidP="003F3A26">
      <w:r>
        <w:t>основные задачи государственных служб по обеспечению безопасности жизнедея</w:t>
      </w:r>
      <w:r>
        <w:softHyphen/>
        <w:t>тельности населения;</w:t>
      </w:r>
    </w:p>
    <w:p w:rsidR="003027EE" w:rsidRDefault="003027EE" w:rsidP="003F3A26">
      <w:r>
        <w:t>основы российского законодательства об обороне государства, о воинской обязанно</w:t>
      </w:r>
      <w:r>
        <w:softHyphen/>
        <w:t>сти и военной службе граждан;</w:t>
      </w:r>
    </w:p>
    <w:p w:rsidR="003027EE" w:rsidRDefault="003027EE" w:rsidP="003F3A26">
      <w:r>
        <w:lastRenderedPageBreak/>
        <w:t>-состав и предназначение Вооруженных Сил Российской Федерации;</w:t>
      </w:r>
    </w:p>
    <w:p w:rsidR="003027EE" w:rsidRDefault="003027EE" w:rsidP="003F3A26">
      <w:r>
        <w:t>- основные права и обязанности граждан по призыву на военную службу, во время прохо</w:t>
      </w:r>
      <w:r>
        <w:softHyphen/>
        <w:t>ждения военной службы и пребывания в запасе;</w:t>
      </w:r>
    </w:p>
    <w:p w:rsidR="003027EE" w:rsidRDefault="003027EE" w:rsidP="003F3A26">
      <w:r>
        <w:t>-особенности прохождения военной службы по призыву, контракту и альтернативной гражданской службы;</w:t>
      </w:r>
    </w:p>
    <w:p w:rsidR="003027EE" w:rsidRDefault="003027EE" w:rsidP="003F3A26">
      <w:r>
        <w:t>-предназначение, структуру и задачи РСЧС;</w:t>
      </w:r>
    </w:p>
    <w:p w:rsidR="003027EE" w:rsidRDefault="003027EE" w:rsidP="003F3A26">
      <w:r>
        <w:t xml:space="preserve">-предназначение, структуру и задачи гражданской обороны; </w:t>
      </w:r>
    </w:p>
    <w:p w:rsidR="003027EE" w:rsidRDefault="003027EE" w:rsidP="003F3A26">
      <w:pPr>
        <w:rPr>
          <w:b/>
        </w:rPr>
      </w:pPr>
      <w:r>
        <w:rPr>
          <w:b/>
        </w:rPr>
        <w:t>уметь:</w:t>
      </w:r>
    </w:p>
    <w:p w:rsidR="003027EE" w:rsidRDefault="003027EE" w:rsidP="003F3A26">
      <w:r>
        <w:t>- перечислить последовательность действий при возникновении пожара в жилище и подручные средства, которые можно использовать для ликвидации возгорания;</w:t>
      </w:r>
    </w:p>
    <w:p w:rsidR="003027EE" w:rsidRDefault="003027EE" w:rsidP="003F3A26">
      <w:r>
        <w:t>- перечислить порядок действий населения по сигналу «Внимание всем!» и назвать ми</w:t>
      </w:r>
      <w:r>
        <w:softHyphen/>
        <w:t>нимально необходимый набор предметов, который следует взять с собой в случае эвакуации;</w:t>
      </w:r>
    </w:p>
    <w:p w:rsidR="003027EE" w:rsidRDefault="003027EE" w:rsidP="003F3A26">
      <w:r>
        <w:t>-объяснить элементарные способы самозащиты, применяемые в конкретной ситуации криминогенного характера;</w:t>
      </w:r>
    </w:p>
    <w:p w:rsidR="003027EE" w:rsidRDefault="003027EE" w:rsidP="003F3A26">
      <w:r>
        <w:t>-назвать способы ориентирования на местности, подачи сигналов бедствия и другие приемы обеспечения безопасности в случае автономного существования в природных усло</w:t>
      </w:r>
      <w:r>
        <w:softHyphen/>
        <w:t>виях;</w:t>
      </w:r>
    </w:p>
    <w:p w:rsidR="003027EE" w:rsidRDefault="003027EE" w:rsidP="003F3A26">
      <w:r>
        <w:t>-показать порядок использования средств индивидуальной защиты;</w:t>
      </w:r>
    </w:p>
    <w:p w:rsidR="003027EE" w:rsidRDefault="003027EE" w:rsidP="003F3A26">
      <w:r>
        <w:t xml:space="preserve">-рассказать о предназначении и задачах организации гражданской обороны; </w:t>
      </w:r>
    </w:p>
    <w:p w:rsidR="003027EE" w:rsidRDefault="003027EE" w:rsidP="003F3A26">
      <w:pPr>
        <w:jc w:val="center"/>
        <w:rPr>
          <w:b/>
        </w:rPr>
      </w:pPr>
      <w:r>
        <w:rPr>
          <w:b/>
        </w:rPr>
        <w:t>использовать приобретенные знания и умения в практической деятельности и по</w:t>
      </w:r>
      <w:r>
        <w:rPr>
          <w:b/>
        </w:rPr>
        <w:softHyphen/>
        <w:t>вседневной жизни</w:t>
      </w:r>
    </w:p>
    <w:p w:rsidR="003027EE" w:rsidRDefault="003027EE" w:rsidP="003F3A26">
      <w:r>
        <w:t xml:space="preserve">-для </w:t>
      </w:r>
      <w:proofErr w:type="gramStart"/>
      <w:r>
        <w:t>:в</w:t>
      </w:r>
      <w:proofErr w:type="gramEnd"/>
      <w:r>
        <w:t>едения здорового образа жизни;</w:t>
      </w:r>
    </w:p>
    <w:p w:rsidR="003027EE" w:rsidRDefault="003027EE" w:rsidP="003F3A26">
      <w:r>
        <w:t>действий в опасных и чрезвычайных ситуациях;</w:t>
      </w:r>
    </w:p>
    <w:p w:rsidR="003027EE" w:rsidRDefault="003027EE" w:rsidP="003F3A26">
      <w:r>
        <w:t>пользования бытовыми приборами;</w:t>
      </w:r>
    </w:p>
    <w:p w:rsidR="003027EE" w:rsidRDefault="003027EE" w:rsidP="003F3A26">
      <w:r>
        <w:t>-использования по назначению лекарственных препаратов и средств бытовой химии;</w:t>
      </w:r>
    </w:p>
    <w:p w:rsidR="003027EE" w:rsidRDefault="003027EE" w:rsidP="003F3A26">
      <w:r>
        <w:t>-пользования бытовыми приборами экологического контроля качества окружающей среды и продуктов питания;</w:t>
      </w:r>
    </w:p>
    <w:p w:rsidR="003027EE" w:rsidRDefault="003027EE" w:rsidP="003F3A26">
      <w:r>
        <w:t>-соблюдения общих правил безопасности дорожного движения;</w:t>
      </w:r>
    </w:p>
    <w:p w:rsidR="003027EE" w:rsidRDefault="003027EE" w:rsidP="003F3A26">
      <w:r>
        <w:t>-соблюдения мер пожарной безопасности дома и на природе;</w:t>
      </w:r>
    </w:p>
    <w:p w:rsidR="003027EE" w:rsidRDefault="003027EE" w:rsidP="003F3A26">
      <w:r>
        <w:t>-соблюдения мер безопасного поведения на водоемах в любое время года;</w:t>
      </w:r>
    </w:p>
    <w:p w:rsidR="003027EE" w:rsidRDefault="003027EE" w:rsidP="003F3A26">
      <w:r>
        <w:t>-соблюдения мер профилактики инфекционных заболеваний;</w:t>
      </w:r>
    </w:p>
    <w:p w:rsidR="003027EE" w:rsidRDefault="003027EE" w:rsidP="003F3A26">
      <w:r>
        <w:t>-оказания первой медицинской помощи пострадавшим, находящимся в неотложных состояниях;</w:t>
      </w:r>
    </w:p>
    <w:p w:rsidR="003027EE" w:rsidRDefault="003027EE" w:rsidP="003F3A26">
      <w:r>
        <w:t>-вызова (обращения за помощью) в случае необходимости соответствующих служб экстренной помощи;</w:t>
      </w:r>
    </w:p>
    <w:p w:rsidR="003027EE" w:rsidRDefault="003027EE" w:rsidP="003F3A26">
      <w:r>
        <w:t xml:space="preserve">-подготовки к профессиональной деятельности, в том числе к военной службе. </w:t>
      </w:r>
    </w:p>
    <w:p w:rsidR="003027EE" w:rsidRDefault="003027EE" w:rsidP="003F3A26"/>
    <w:p w:rsidR="003027EE" w:rsidRDefault="003027EE" w:rsidP="003F3A26"/>
    <w:p w:rsidR="003027EE" w:rsidRDefault="003027EE" w:rsidP="00EF16DB">
      <w:pPr>
        <w:rPr>
          <w:b/>
          <w:sz w:val="28"/>
          <w:szCs w:val="28"/>
        </w:rPr>
      </w:pPr>
    </w:p>
    <w:p w:rsidR="00EB37E3" w:rsidRDefault="00EB37E3" w:rsidP="00EB37E3">
      <w:pPr>
        <w:jc w:val="center"/>
        <w:rPr>
          <w:b/>
        </w:rPr>
      </w:pPr>
    </w:p>
    <w:p w:rsidR="00EB37E3" w:rsidRDefault="00EB37E3" w:rsidP="00EB37E3">
      <w:pPr>
        <w:jc w:val="center"/>
        <w:rPr>
          <w:b/>
        </w:rPr>
      </w:pPr>
    </w:p>
    <w:p w:rsidR="00EB37E3" w:rsidRDefault="00EB37E3" w:rsidP="00EB37E3">
      <w:pPr>
        <w:jc w:val="center"/>
        <w:rPr>
          <w:b/>
        </w:rPr>
      </w:pPr>
    </w:p>
    <w:p w:rsidR="00EB37E3" w:rsidRDefault="00EB37E3" w:rsidP="00EB37E3">
      <w:pPr>
        <w:jc w:val="center"/>
        <w:rPr>
          <w:b/>
        </w:rPr>
      </w:pPr>
    </w:p>
    <w:p w:rsidR="00EB37E3" w:rsidRDefault="00EB37E3" w:rsidP="00EB37E3">
      <w:pPr>
        <w:jc w:val="center"/>
        <w:rPr>
          <w:b/>
        </w:rPr>
      </w:pPr>
    </w:p>
    <w:p w:rsidR="00EB37E3" w:rsidRDefault="00EB37E3" w:rsidP="00EB37E3">
      <w:pPr>
        <w:jc w:val="center"/>
        <w:rPr>
          <w:b/>
        </w:rPr>
      </w:pPr>
      <w:r>
        <w:rPr>
          <w:b/>
        </w:rPr>
        <w:lastRenderedPageBreak/>
        <w:t>Поурочное планирование рабочей программы ОБЖ (11 класс)</w:t>
      </w:r>
    </w:p>
    <w:p w:rsidR="00EB37E3" w:rsidRDefault="00EB37E3" w:rsidP="00EB37E3">
      <w:pPr>
        <w:jc w:val="center"/>
        <w:rPr>
          <w:b/>
        </w:rPr>
      </w:pPr>
    </w:p>
    <w:tbl>
      <w:tblPr>
        <w:tblW w:w="15300" w:type="dxa"/>
        <w:tblInd w:w="-50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080"/>
        <w:gridCol w:w="11880"/>
        <w:gridCol w:w="1080"/>
        <w:gridCol w:w="1260"/>
      </w:tblGrid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B37E3" w:rsidRDefault="00EB37E3" w:rsidP="00EB37E3">
            <w:r>
              <w:t>№ разде</w:t>
            </w:r>
            <w:r>
              <w:softHyphen/>
              <w:t>ла, темы и урока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B37E3" w:rsidRDefault="00EB37E3" w:rsidP="00EB37E3">
            <w:pPr>
              <w:jc w:val="center"/>
            </w:pPr>
          </w:p>
          <w:p w:rsidR="00EB37E3" w:rsidRDefault="00EB37E3" w:rsidP="00EB37E3">
            <w:pPr>
              <w:jc w:val="center"/>
            </w:pPr>
            <w:r>
              <w:t>Наименование раздела, темы и урока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  <w:p w:rsidR="00EB37E3" w:rsidRDefault="00EB37E3" w:rsidP="00EB37E3">
            <w:r>
              <w:t>Количество часов</w:t>
            </w:r>
          </w:p>
        </w:tc>
      </w:tr>
      <w:tr w:rsidR="00EB37E3" w:rsidTr="00EB37E3">
        <w:trPr>
          <w:trHeight w:val="310"/>
        </w:trPr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  <w:p w:rsidR="00EB37E3" w:rsidRDefault="00EB37E3" w:rsidP="00EB37E3"/>
        </w:tc>
        <w:tc>
          <w:tcPr>
            <w:tcW w:w="11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  <w:p w:rsidR="00EB37E3" w:rsidRDefault="00EB37E3" w:rsidP="00EB37E3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Раздел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Тема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b/>
              </w:rPr>
            </w:pPr>
            <w:r>
              <w:rPr>
                <w:b/>
              </w:rPr>
              <w:t>Основы медицинских знаний и здорового образа жизни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i/>
              </w:rPr>
            </w:pPr>
            <w:r>
              <w:rPr>
                <w:i/>
              </w:rPr>
              <w:t>Основы здорового образа жизни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i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1.1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Правила личной гигиены и здоровье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1.2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Нравственность и здоровье. Формирование правильного взаимо</w:t>
            </w:r>
            <w:r>
              <w:softHyphen/>
              <w:t>отношения полов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I.3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Инфекции, передаваемые половым путем. Меры профилактики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1.4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СПИД и его профилактика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2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1.5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Pr="00176C45" w:rsidRDefault="00EB37E3" w:rsidP="00EB37E3">
            <w:r w:rsidRPr="00176C45">
              <w:t xml:space="preserve">Семья в современном обществе. Законодательство и семья. </w:t>
            </w:r>
            <w:r w:rsidRPr="00176C45">
              <w:rPr>
                <w:sz w:val="16"/>
                <w:szCs w:val="16"/>
              </w:rPr>
              <w:t>БЕРЕМЕННОСТЬ И ГИГИЕНА БЕРЕМЕННОСТИ. УХОД ЗА МЛАДЕНЦЕМ.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i/>
              </w:rPr>
            </w:pPr>
            <w:r>
              <w:rPr>
                <w:i/>
              </w:rPr>
              <w:t>Основы медицинских знаний и правила оказания первой меди</w:t>
            </w:r>
            <w:r>
              <w:rPr>
                <w:i/>
              </w:rPr>
              <w:softHyphen/>
              <w:t>цинской помощи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i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2.1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Первая медицинская помощь при острой сердечной недостаточ</w:t>
            </w:r>
            <w:r>
              <w:softHyphen/>
              <w:t>ности и инсульте (практические занята я)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2.2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Первая   медицинская   помощь   при   ранениях (практические занятия)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2.3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Первая медицинская помощь при травмах (практические заня</w:t>
            </w:r>
            <w:r>
              <w:softHyphen/>
              <w:t>тия)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2.4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Первая медицинская помощь при остановке сердца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b/>
              </w:rPr>
            </w:pPr>
            <w:r>
              <w:rPr>
                <w:b/>
              </w:rPr>
              <w:t>Основы военной службы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b/>
              </w:rPr>
            </w:pP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i/>
              </w:rPr>
            </w:pPr>
            <w:r>
              <w:rPr>
                <w:i/>
              </w:rPr>
              <w:t>Воинская обязанность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i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i/>
              </w:rPr>
            </w:pPr>
            <w:r>
              <w:rPr>
                <w:i/>
              </w:rPr>
              <w:t>10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3.1 .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Основные понятия о воинской обязанности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3.2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Организация воинского учета и его предназначение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2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3.3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Обязательная подготовка граждан к военной службе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2 -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3.4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Добровольная подготовка граждан к военной службе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3.5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Организация медицинского освидетельствования и медицинско</w:t>
            </w:r>
            <w:r>
              <w:softHyphen/>
              <w:t>го обследования граждан при постановке на воинский учет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3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3.6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Увольнение с военной службы и пребывание в запасе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4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Особенности военной службы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8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4.1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Правовые основы военной службы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4.2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Общевоинские уставы Вооруженных Сил Российской Федера</w:t>
            </w:r>
            <w:r>
              <w:softHyphen/>
              <w:t>ции — закон воинской жизни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4.3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Военная присяга — клятва воина на верность Родине — России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4.4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Прохождение военной службы по призыву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2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4.5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Прохождение военной службы по контракту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4.6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Права и ответственность военнослужащих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lastRenderedPageBreak/>
              <w:t>4.7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Альтернативная гражданская служба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i/>
              </w:rPr>
            </w:pPr>
            <w:r>
              <w:rPr>
                <w:i/>
              </w:rPr>
              <w:t xml:space="preserve">5    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i/>
              </w:rPr>
            </w:pPr>
            <w:r>
              <w:rPr>
                <w:i/>
              </w:rPr>
              <w:t>Военнослужащий — защитник своего Отечества. Честь и досто</w:t>
            </w:r>
            <w:r>
              <w:rPr>
                <w:i/>
              </w:rPr>
              <w:softHyphen/>
              <w:t>инство воина Вооруженных Сил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i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i/>
              </w:rPr>
            </w:pPr>
            <w:r>
              <w:rPr>
                <w:i/>
              </w:rPr>
              <w:t>7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5.1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Военнослужащий — патриот, с честью и достоинством несущий звание защитника Отечества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5.2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Военнослужащий — специалист, в совершенстве владеющий оружием и военной техникой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5.3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Требования воинской деятельности, предъявляемые к мораль</w:t>
            </w:r>
            <w:r>
              <w:softHyphen/>
              <w:t>ным, индивидуально-психологическим и профессиональным качествам гражданина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5.4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Военнослужащий — подчиненный, строго соблюдающий Кон</w:t>
            </w:r>
            <w:r>
              <w:softHyphen/>
              <w:t>ституцию и законы Российской Федерации, выполняющий тре</w:t>
            </w:r>
            <w:r>
              <w:softHyphen/>
              <w:t>бования воинских уставов, приказы командиров и начальников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5.5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Как стать офицером Российской армии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5.6</w:t>
            </w: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Международная (миротворческая) деятельность Вооруженных Сил Российской Федерации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r>
              <w:t>1</w:t>
            </w:r>
          </w:p>
        </w:tc>
      </w:tr>
      <w:tr w:rsidR="00EB37E3" w:rsidTr="00EB37E3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b/>
              </w:rPr>
            </w:pPr>
          </w:p>
        </w:tc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b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E3" w:rsidRDefault="00EB37E3" w:rsidP="00EB37E3"/>
        </w:tc>
      </w:tr>
    </w:tbl>
    <w:p w:rsidR="00EB37E3" w:rsidRDefault="00EB37E3" w:rsidP="00EB37E3">
      <w:pPr>
        <w:jc w:val="center"/>
        <w:rPr>
          <w:b/>
        </w:rPr>
      </w:pPr>
    </w:p>
    <w:p w:rsidR="00EB37E3" w:rsidRDefault="00EB37E3" w:rsidP="00EB37E3">
      <w:pPr>
        <w:jc w:val="center"/>
        <w:rPr>
          <w:b/>
        </w:rPr>
      </w:pPr>
    </w:p>
    <w:p w:rsidR="00EB37E3" w:rsidRDefault="00EB37E3" w:rsidP="00EB37E3">
      <w:pPr>
        <w:jc w:val="center"/>
        <w:rPr>
          <w:b/>
        </w:rPr>
      </w:pPr>
    </w:p>
    <w:p w:rsidR="003027EE" w:rsidRDefault="003027EE" w:rsidP="00EF16DB">
      <w:pPr>
        <w:rPr>
          <w:b/>
          <w:sz w:val="28"/>
          <w:szCs w:val="28"/>
        </w:rPr>
      </w:pPr>
    </w:p>
    <w:p w:rsidR="003027EE" w:rsidRDefault="003027EE" w:rsidP="00EF16DB">
      <w:pPr>
        <w:rPr>
          <w:b/>
          <w:sz w:val="28"/>
          <w:szCs w:val="28"/>
        </w:rPr>
      </w:pPr>
    </w:p>
    <w:p w:rsidR="003027EE" w:rsidRDefault="003027EE" w:rsidP="00EF16DB">
      <w:pPr>
        <w:rPr>
          <w:b/>
          <w:sz w:val="28"/>
          <w:szCs w:val="28"/>
        </w:rPr>
      </w:pPr>
    </w:p>
    <w:p w:rsidR="003027EE" w:rsidRDefault="003027EE" w:rsidP="00EF16DB">
      <w:pPr>
        <w:rPr>
          <w:b/>
          <w:sz w:val="28"/>
          <w:szCs w:val="28"/>
        </w:rPr>
      </w:pPr>
    </w:p>
    <w:p w:rsidR="003027EE" w:rsidRDefault="003027EE" w:rsidP="00EF16DB">
      <w:pPr>
        <w:rPr>
          <w:b/>
          <w:sz w:val="28"/>
          <w:szCs w:val="28"/>
        </w:rPr>
      </w:pPr>
    </w:p>
    <w:p w:rsidR="00EB37E3" w:rsidRDefault="00EB37E3" w:rsidP="00EF16DB">
      <w:pPr>
        <w:jc w:val="center"/>
        <w:rPr>
          <w:b/>
        </w:rPr>
      </w:pPr>
    </w:p>
    <w:p w:rsidR="00EB37E3" w:rsidRDefault="00EB37E3" w:rsidP="00EF16DB">
      <w:pPr>
        <w:jc w:val="center"/>
        <w:rPr>
          <w:b/>
        </w:rPr>
      </w:pPr>
    </w:p>
    <w:p w:rsidR="00EB37E3" w:rsidRDefault="00EB37E3" w:rsidP="00EF16DB">
      <w:pPr>
        <w:jc w:val="center"/>
        <w:rPr>
          <w:b/>
        </w:rPr>
      </w:pPr>
    </w:p>
    <w:p w:rsidR="00EB37E3" w:rsidRDefault="00EB37E3" w:rsidP="00EF16DB">
      <w:pPr>
        <w:jc w:val="center"/>
        <w:rPr>
          <w:b/>
        </w:rPr>
      </w:pPr>
    </w:p>
    <w:p w:rsidR="00EB37E3" w:rsidRDefault="00EB37E3" w:rsidP="00EF16DB">
      <w:pPr>
        <w:jc w:val="center"/>
        <w:rPr>
          <w:b/>
        </w:rPr>
      </w:pPr>
    </w:p>
    <w:p w:rsidR="00EB37E3" w:rsidRDefault="00EB37E3" w:rsidP="00EF16DB">
      <w:pPr>
        <w:jc w:val="center"/>
        <w:rPr>
          <w:b/>
        </w:rPr>
      </w:pPr>
    </w:p>
    <w:p w:rsidR="00EB37E3" w:rsidRDefault="00EB37E3" w:rsidP="00EF16DB">
      <w:pPr>
        <w:jc w:val="center"/>
        <w:rPr>
          <w:b/>
        </w:rPr>
      </w:pPr>
    </w:p>
    <w:p w:rsidR="00EB37E3" w:rsidRDefault="00EB37E3" w:rsidP="00EF16DB">
      <w:pPr>
        <w:jc w:val="center"/>
        <w:rPr>
          <w:b/>
        </w:rPr>
      </w:pPr>
    </w:p>
    <w:p w:rsidR="00EB37E3" w:rsidRDefault="00EB37E3" w:rsidP="00EF16DB">
      <w:pPr>
        <w:jc w:val="center"/>
        <w:rPr>
          <w:b/>
        </w:rPr>
      </w:pPr>
    </w:p>
    <w:p w:rsidR="00EB37E3" w:rsidRDefault="00EB37E3" w:rsidP="00EF16DB">
      <w:pPr>
        <w:jc w:val="center"/>
        <w:rPr>
          <w:b/>
        </w:rPr>
      </w:pPr>
    </w:p>
    <w:p w:rsidR="00EB37E3" w:rsidRDefault="00EB37E3" w:rsidP="00EF16DB">
      <w:pPr>
        <w:jc w:val="center"/>
        <w:rPr>
          <w:b/>
        </w:rPr>
      </w:pPr>
    </w:p>
    <w:p w:rsidR="00EB37E3" w:rsidRDefault="00EB37E3" w:rsidP="00EF16DB">
      <w:pPr>
        <w:jc w:val="center"/>
        <w:rPr>
          <w:b/>
        </w:rPr>
      </w:pPr>
    </w:p>
    <w:p w:rsidR="00EB37E3" w:rsidRDefault="00EB37E3" w:rsidP="00EF16DB">
      <w:pPr>
        <w:jc w:val="center"/>
        <w:rPr>
          <w:b/>
        </w:rPr>
      </w:pPr>
    </w:p>
    <w:p w:rsidR="00EB37E3" w:rsidRDefault="00EB37E3" w:rsidP="00EF16DB">
      <w:pPr>
        <w:jc w:val="center"/>
        <w:rPr>
          <w:b/>
        </w:rPr>
      </w:pPr>
    </w:p>
    <w:p w:rsidR="00EB37E3" w:rsidRDefault="00EB37E3" w:rsidP="00EF16DB">
      <w:pPr>
        <w:jc w:val="center"/>
        <w:rPr>
          <w:b/>
        </w:rPr>
      </w:pPr>
    </w:p>
    <w:p w:rsidR="00EB37E3" w:rsidRDefault="00EB37E3" w:rsidP="00EF16DB">
      <w:pPr>
        <w:jc w:val="center"/>
        <w:rPr>
          <w:b/>
        </w:rPr>
      </w:pPr>
    </w:p>
    <w:p w:rsidR="003027EE" w:rsidRPr="00EF16DB" w:rsidRDefault="003027EE" w:rsidP="00EF16DB">
      <w:pPr>
        <w:jc w:val="center"/>
        <w:rPr>
          <w:b/>
        </w:rPr>
      </w:pPr>
      <w:r w:rsidRPr="00EF16DB">
        <w:rPr>
          <w:b/>
        </w:rPr>
        <w:lastRenderedPageBreak/>
        <w:t>КАЛЕНДАРНО – ТЕМАТИЧЕСКОЕ ПЛАНИРОВАНИЕ 11 КЛАСС (3</w:t>
      </w:r>
      <w:r>
        <w:rPr>
          <w:b/>
        </w:rPr>
        <w:t>4</w:t>
      </w:r>
      <w:r w:rsidRPr="00EF16DB">
        <w:rPr>
          <w:b/>
        </w:rPr>
        <w:t xml:space="preserve"> ЧАСОВ)</w:t>
      </w:r>
    </w:p>
    <w:tbl>
      <w:tblPr>
        <w:tblpPr w:leftFromText="180" w:rightFromText="180" w:vertAnchor="text" w:horzAnchor="page" w:tblpX="874" w:tblpY="86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1540"/>
        <w:gridCol w:w="4071"/>
        <w:gridCol w:w="3261"/>
        <w:gridCol w:w="1701"/>
        <w:gridCol w:w="1275"/>
        <w:gridCol w:w="1276"/>
        <w:gridCol w:w="1276"/>
      </w:tblGrid>
      <w:tr w:rsidR="00EB37E3" w:rsidTr="00204BB9">
        <w:tc>
          <w:tcPr>
            <w:tcW w:w="734" w:type="dxa"/>
            <w:vMerge w:val="restart"/>
          </w:tcPr>
          <w:p w:rsidR="00EB37E3" w:rsidRDefault="00EB37E3" w:rsidP="00EF16DB">
            <w:pPr>
              <w:spacing w:after="120"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40" w:type="dxa"/>
            <w:vMerge w:val="restart"/>
          </w:tcPr>
          <w:p w:rsidR="00EB37E3" w:rsidRDefault="00EB37E3" w:rsidP="00EF16DB">
            <w:pPr>
              <w:spacing w:after="120"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t>Тема урока</w:t>
            </w:r>
          </w:p>
        </w:tc>
        <w:tc>
          <w:tcPr>
            <w:tcW w:w="4071" w:type="dxa"/>
            <w:vMerge w:val="restart"/>
          </w:tcPr>
          <w:p w:rsidR="00EB37E3" w:rsidRDefault="00EB37E3" w:rsidP="00EF16DB">
            <w:pPr>
              <w:spacing w:after="120"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t>Элементы содержания</w:t>
            </w:r>
          </w:p>
        </w:tc>
        <w:tc>
          <w:tcPr>
            <w:tcW w:w="3261" w:type="dxa"/>
            <w:vMerge w:val="restart"/>
          </w:tcPr>
          <w:p w:rsidR="00EB37E3" w:rsidRDefault="00EB37E3" w:rsidP="00EF16DB">
            <w:pPr>
              <w:spacing w:after="120"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t>Требования к уровню подготовки обучающихся</w:t>
            </w:r>
          </w:p>
        </w:tc>
        <w:tc>
          <w:tcPr>
            <w:tcW w:w="1701" w:type="dxa"/>
            <w:vMerge w:val="restart"/>
          </w:tcPr>
          <w:p w:rsidR="00EB37E3" w:rsidRDefault="00EB37E3" w:rsidP="00EF16DB">
            <w:pPr>
              <w:spacing w:after="120"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t>Вид контроля. Измерители</w:t>
            </w:r>
          </w:p>
        </w:tc>
        <w:tc>
          <w:tcPr>
            <w:tcW w:w="1275" w:type="dxa"/>
            <w:vMerge w:val="restart"/>
          </w:tcPr>
          <w:p w:rsidR="00EB37E3" w:rsidRDefault="00EB37E3" w:rsidP="00EF16DB">
            <w:pPr>
              <w:spacing w:after="120"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t>Домашнее  задание</w:t>
            </w:r>
          </w:p>
        </w:tc>
        <w:tc>
          <w:tcPr>
            <w:tcW w:w="2552" w:type="dxa"/>
            <w:gridSpan w:val="2"/>
          </w:tcPr>
          <w:p w:rsidR="00EB37E3" w:rsidRDefault="00EB37E3" w:rsidP="00EF16DB">
            <w:pPr>
              <w:spacing w:after="120"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t>Дата проведения</w:t>
            </w:r>
          </w:p>
        </w:tc>
      </w:tr>
      <w:tr w:rsidR="00EB37E3" w:rsidTr="00204BB9">
        <w:trPr>
          <w:trHeight w:val="903"/>
        </w:trPr>
        <w:tc>
          <w:tcPr>
            <w:tcW w:w="734" w:type="dxa"/>
            <w:vMerge/>
            <w:vAlign w:val="center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540" w:type="dxa"/>
            <w:vMerge/>
            <w:vAlign w:val="center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4071" w:type="dxa"/>
            <w:vMerge/>
            <w:vAlign w:val="center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3261" w:type="dxa"/>
            <w:vMerge/>
            <w:vAlign w:val="center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120" w:line="276" w:lineRule="auto"/>
              <w:rPr>
                <w:rFonts w:ascii="Calibri" w:hAnsi="Calibri"/>
                <w:lang w:eastAsia="en-US"/>
              </w:rPr>
            </w:pPr>
            <w:r>
              <w:t>План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120" w:line="276" w:lineRule="auto"/>
              <w:rPr>
                <w:rFonts w:ascii="Calibri" w:hAnsi="Calibri"/>
                <w:lang w:eastAsia="en-US"/>
              </w:rPr>
            </w:pPr>
            <w:r>
              <w:t>Факт</w:t>
            </w: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120"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t>1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120"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t>2</w:t>
            </w:r>
          </w:p>
        </w:tc>
        <w:tc>
          <w:tcPr>
            <w:tcW w:w="4071" w:type="dxa"/>
          </w:tcPr>
          <w:p w:rsidR="00EB37E3" w:rsidRDefault="00204BB9" w:rsidP="00EF16DB">
            <w:pPr>
              <w:spacing w:after="120"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t>3</w:t>
            </w:r>
          </w:p>
        </w:tc>
        <w:tc>
          <w:tcPr>
            <w:tcW w:w="3261" w:type="dxa"/>
          </w:tcPr>
          <w:p w:rsidR="00EB37E3" w:rsidRDefault="00204BB9" w:rsidP="00EF16DB">
            <w:pPr>
              <w:spacing w:after="120"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t>4</w:t>
            </w:r>
          </w:p>
        </w:tc>
        <w:tc>
          <w:tcPr>
            <w:tcW w:w="1701" w:type="dxa"/>
          </w:tcPr>
          <w:p w:rsidR="00EB37E3" w:rsidRDefault="00204BB9" w:rsidP="00EF16DB">
            <w:pPr>
              <w:spacing w:after="120"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t>5</w:t>
            </w:r>
          </w:p>
        </w:tc>
        <w:tc>
          <w:tcPr>
            <w:tcW w:w="1275" w:type="dxa"/>
          </w:tcPr>
          <w:p w:rsidR="00EB37E3" w:rsidRDefault="00204BB9" w:rsidP="00EF16DB">
            <w:pPr>
              <w:spacing w:after="120"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t>6</w:t>
            </w:r>
          </w:p>
        </w:tc>
        <w:tc>
          <w:tcPr>
            <w:tcW w:w="1276" w:type="dxa"/>
          </w:tcPr>
          <w:p w:rsidR="00EB37E3" w:rsidRDefault="00204BB9" w:rsidP="00EF16DB">
            <w:pPr>
              <w:spacing w:after="120"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t>7</w:t>
            </w:r>
          </w:p>
        </w:tc>
        <w:tc>
          <w:tcPr>
            <w:tcW w:w="1276" w:type="dxa"/>
          </w:tcPr>
          <w:p w:rsidR="00EB37E3" w:rsidRDefault="00204BB9" w:rsidP="00EF16DB">
            <w:pPr>
              <w:spacing w:after="120"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t>8</w:t>
            </w:r>
          </w:p>
        </w:tc>
      </w:tr>
      <w:tr w:rsidR="003027EE" w:rsidTr="00204BB9">
        <w:tc>
          <w:tcPr>
            <w:tcW w:w="15134" w:type="dxa"/>
            <w:gridSpan w:val="8"/>
          </w:tcPr>
          <w:p w:rsidR="003027EE" w:rsidRDefault="003027EE" w:rsidP="00EF16DB">
            <w:pPr>
              <w:spacing w:after="12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Раздел 1</w:t>
            </w:r>
          </w:p>
          <w:p w:rsidR="003027EE" w:rsidRDefault="003027EE" w:rsidP="00EF16D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медицинских знаний и здорового образа жизни(10ч)</w:t>
            </w:r>
          </w:p>
          <w:p w:rsidR="003027EE" w:rsidRDefault="003027EE" w:rsidP="00EF16DB">
            <w:pPr>
              <w:spacing w:after="12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Основы здорового образа жизни(6ч)</w:t>
            </w: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1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Правила личной гигиены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Личная гигиена</w:t>
            </w:r>
            <w:proofErr w:type="gramStart"/>
            <w:r>
              <w:t xml:space="preserve"> ,</w:t>
            </w:r>
            <w:proofErr w:type="gramEnd"/>
            <w:r>
              <w:t xml:space="preserve"> общие понятия и определения. Уход за кожей</w:t>
            </w:r>
            <w:proofErr w:type="gramStart"/>
            <w:r>
              <w:t xml:space="preserve"> ,</w:t>
            </w:r>
            <w:proofErr w:type="gramEnd"/>
            <w:r>
              <w:t xml:space="preserve"> зубами и волосами. Гигиена одежды. Некоторые понятия об очищении организма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Знать об основных составляющих здорового образа жизни и их влиянии на безопасность жизнедеятельности личности</w:t>
            </w:r>
            <w:proofErr w:type="gramStart"/>
            <w:r>
              <w:t xml:space="preserve"> .</w:t>
            </w:r>
            <w:proofErr w:type="gramEnd"/>
            <w:r>
              <w:t xml:space="preserve"> Использовать приобретенные знания и умения в практической деятельности и повседневной жизни для ведения здорового образа жизни</w:t>
            </w:r>
          </w:p>
        </w:tc>
        <w:tc>
          <w:tcPr>
            <w:tcW w:w="1701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proofErr w:type="spellStart"/>
            <w:proofErr w:type="gramStart"/>
            <w:r>
              <w:t>Тестирова-ние</w:t>
            </w:r>
            <w:proofErr w:type="spellEnd"/>
            <w:proofErr w:type="gramEnd"/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 (10 мин)</w:t>
            </w:r>
          </w:p>
        </w:tc>
        <w:tc>
          <w:tcPr>
            <w:tcW w:w="1275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П.11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2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t>Нравствен-</w:t>
            </w:r>
            <w:proofErr w:type="spellStart"/>
            <w:r>
              <w:t>ность</w:t>
            </w:r>
            <w:proofErr w:type="spellEnd"/>
            <w:proofErr w:type="gramEnd"/>
            <w:r>
              <w:t xml:space="preserve"> и здоровье. </w:t>
            </w:r>
            <w:proofErr w:type="spellStart"/>
            <w:r>
              <w:t>Формирова-ниеправильноговзаимоотно-шения</w:t>
            </w:r>
            <w:proofErr w:type="spellEnd"/>
            <w:r>
              <w:t xml:space="preserve"> полов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Семья и ее значение в жизни человека. Факторы, оказывающие влияние на гармонию совместной жизни (психологический фактор</w:t>
            </w:r>
            <w:proofErr w:type="gramStart"/>
            <w:r>
              <w:t xml:space="preserve"> ,</w:t>
            </w:r>
            <w:proofErr w:type="gramEnd"/>
            <w:r>
              <w:t xml:space="preserve"> культурный фактории материальный фактор). Качества</w:t>
            </w:r>
            <w:proofErr w:type="gramStart"/>
            <w:r>
              <w:t xml:space="preserve"> ,</w:t>
            </w:r>
            <w:proofErr w:type="gramEnd"/>
            <w:r>
              <w:t xml:space="preserve"> которые необходимо воспитывать в себе молодому человеку для создания прочной семьи 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Характеризовать факторы</w:t>
            </w:r>
            <w:proofErr w:type="gramStart"/>
            <w:r>
              <w:t xml:space="preserve"> ,</w:t>
            </w:r>
            <w:proofErr w:type="gramEnd"/>
            <w:r>
              <w:t>оказывающие влияние на гармонию совместной жизни. Использовать приобретенные знания для самовоспитания качеств</w:t>
            </w:r>
            <w:proofErr w:type="gramStart"/>
            <w:r>
              <w:t xml:space="preserve">  ,</w:t>
            </w:r>
            <w:proofErr w:type="gramEnd"/>
            <w:r>
              <w:t xml:space="preserve"> необходимых для </w:t>
            </w:r>
            <w:proofErr w:type="spellStart"/>
            <w:r>
              <w:t>созданияпрочной</w:t>
            </w:r>
            <w:proofErr w:type="spellEnd"/>
            <w:r>
              <w:t xml:space="preserve"> семьи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t>Индивиду-</w:t>
            </w:r>
            <w:proofErr w:type="spellStart"/>
            <w:r>
              <w:t>альный</w:t>
            </w:r>
            <w:proofErr w:type="spellEnd"/>
            <w:proofErr w:type="gramEnd"/>
            <w:r>
              <w:t xml:space="preserve"> опрос</w:t>
            </w:r>
          </w:p>
        </w:tc>
        <w:tc>
          <w:tcPr>
            <w:tcW w:w="1275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П.12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3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Болезни</w:t>
            </w:r>
            <w:proofErr w:type="gramStart"/>
            <w:r>
              <w:t xml:space="preserve"> ,</w:t>
            </w:r>
            <w:proofErr w:type="spellStart"/>
            <w:proofErr w:type="gramEnd"/>
            <w:r>
              <w:t>передавае-мые</w:t>
            </w:r>
            <w:proofErr w:type="spellEnd"/>
            <w:r>
              <w:t xml:space="preserve"> половым путем. Меры </w:t>
            </w:r>
            <w:proofErr w:type="spellStart"/>
            <w:proofErr w:type="gramStart"/>
            <w:r>
              <w:t>профилак</w:t>
            </w:r>
            <w:proofErr w:type="spellEnd"/>
            <w:r>
              <w:t>-тики</w:t>
            </w:r>
            <w:proofErr w:type="gramEnd"/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Инфекции</w:t>
            </w:r>
            <w:proofErr w:type="gramStart"/>
            <w:r>
              <w:t xml:space="preserve"> ,</w:t>
            </w:r>
            <w:proofErr w:type="gramEnd"/>
            <w:r>
              <w:t xml:space="preserve"> передаваемые половым путем , формы передачи , причины , способствующие заражению ИППП. Меры профилактики. Уголовная ответственность за заражение венерической болезнью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 w:rsidRPr="00EF16DB">
              <w:t xml:space="preserve">Знать об основах личной гигиены; </w:t>
            </w:r>
            <w:proofErr w:type="spellStart"/>
            <w:r w:rsidRPr="00EF16DB">
              <w:t>обуголовной</w:t>
            </w:r>
            <w:proofErr w:type="spellEnd"/>
            <w:r w:rsidRPr="00EF16DB">
              <w:t xml:space="preserve"> ответственности за заражение БППП. Использовать приобретенные знания для ведения здорового образа</w:t>
            </w:r>
            <w:r>
              <w:t xml:space="preserve"> жизни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Индивидуальный опрос</w:t>
            </w:r>
          </w:p>
        </w:tc>
        <w:tc>
          <w:tcPr>
            <w:tcW w:w="1275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П.13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4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СПИД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ВИЧ – инфекция и СПИД</w:t>
            </w:r>
            <w:proofErr w:type="gramStart"/>
            <w:r>
              <w:t xml:space="preserve"> ,</w:t>
            </w:r>
            <w:proofErr w:type="gramEnd"/>
            <w:r>
              <w:t xml:space="preserve"> краткая характеристика и пути заражения. СПИД – финальная стадия инфекционного заболевания</w:t>
            </w:r>
            <w:proofErr w:type="gramStart"/>
            <w:r>
              <w:t xml:space="preserve"> ,</w:t>
            </w:r>
            <w:proofErr w:type="gramEnd"/>
            <w:r>
              <w:t>вызываемого вирусом иммунодефицита человека (ВИЧ)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Знать о путях заражения ВИЧ-инфекцией. Использовать приобретенные знания для ведения здорового образа жизни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Индивидуальный опрос</w:t>
            </w:r>
          </w:p>
        </w:tc>
        <w:tc>
          <w:tcPr>
            <w:tcW w:w="1275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П.14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  <w:p w:rsidR="00EB37E3" w:rsidRPr="0050153A" w:rsidRDefault="00A03730" w:rsidP="0050153A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счс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5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Профилактика СПИДА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Профилактика </w:t>
            </w:r>
            <w:proofErr w:type="spellStart"/>
            <w:r>
              <w:t>спида</w:t>
            </w:r>
            <w:proofErr w:type="spellEnd"/>
            <w:r>
              <w:t>. Ответственность за заражение СПИДом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Знать о профилактике СПИДа; об ответственности за заражение ВИЧ-инфекций. Использовать приобретённые знания для ведения здорового образа жизни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Тестирование</w:t>
            </w:r>
          </w:p>
        </w:tc>
        <w:tc>
          <w:tcPr>
            <w:tcW w:w="1275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П.14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6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Семья в современном </w:t>
            </w:r>
            <w:proofErr w:type="spellStart"/>
            <w:r>
              <w:t>обществе.законодательство</w:t>
            </w:r>
            <w:proofErr w:type="spellEnd"/>
            <w:r>
              <w:t xml:space="preserve"> о семье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Брак и семья, основные понятия и определения. Условия и порядок заключения брака. Личные права и обязанности супругов. Имущественные права супругов. Права и обязанности родителей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Знать об основных законодательства РФ о семье. Использовать приобретенные знания для самовоспитания качеств, необходимых для  создания прочной семьи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Семинар</w:t>
            </w:r>
          </w:p>
        </w:tc>
        <w:tc>
          <w:tcPr>
            <w:tcW w:w="1275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bookmarkStart w:id="0" w:name="_GoBack"/>
            <w:r>
              <w:t xml:space="preserve">Повторить </w:t>
            </w:r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П.15</w:t>
            </w:r>
            <w:bookmarkEnd w:id="0"/>
          </w:p>
        </w:tc>
        <w:tc>
          <w:tcPr>
            <w:tcW w:w="1276" w:type="dxa"/>
          </w:tcPr>
          <w:p w:rsidR="00EB37E3" w:rsidRDefault="00F27048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12</w:t>
            </w: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rPr>
          <w:trHeight w:val="416"/>
        </w:trPr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7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Первая медицинская помощь при острой сердечной недостаточности и инсульте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Сердечная недостаточность</w:t>
            </w:r>
            <w:proofErr w:type="gramStart"/>
            <w:r>
              <w:t xml:space="preserve"> ,</w:t>
            </w:r>
            <w:proofErr w:type="gramEnd"/>
            <w:r>
              <w:t xml:space="preserve"> основные понятия и определения. Инсульт</w:t>
            </w:r>
            <w:proofErr w:type="gramStart"/>
            <w:r>
              <w:t xml:space="preserve"> ,</w:t>
            </w:r>
            <w:proofErr w:type="gramEnd"/>
            <w:r>
              <w:t xml:space="preserve"> его возможные причины и возникновение. Первая медицинская помощь при острой сердечной недостаточности и инсульте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Знать правила оказания первой медицинской помощи при сердечной недостаточности и инсульте. Владеть навыками оказания первой медицинской помощи при острой сердечной недостаточности и инсульте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Практическая работа. Оказание первой медицинской помощи при острой сердечной недостаточности и инсульте </w:t>
            </w:r>
          </w:p>
        </w:tc>
        <w:tc>
          <w:tcPr>
            <w:tcW w:w="1275" w:type="dxa"/>
          </w:tcPr>
          <w:p w:rsidR="00EB37E3" w:rsidRDefault="00EB37E3" w:rsidP="001E4C56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П.16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8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Первая медицинская помощь при ранениях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Виды ран и общие правила оказания первой медицинской помощи. Способы остановки кровотечений. Правила наложения давящей повязки. Правила наложения жгута. Борьба с болью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Знать виды ран и правила оказания первой медицинской помощи при ранении, правила наложения жгута и давящей повязки. Владеть навыками оказания первой медицинской помощи при кровотечениях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Практическая работа. Первая медицинская помощь при ранениях (15 мин)</w:t>
            </w:r>
          </w:p>
        </w:tc>
        <w:tc>
          <w:tcPr>
            <w:tcW w:w="1275" w:type="dxa"/>
          </w:tcPr>
          <w:p w:rsidR="00EB37E3" w:rsidRDefault="00EB37E3" w:rsidP="001E4C56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П.17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9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Первая медицинская помощь при травмах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Первая медицинская помощь при травмах опорно-двигательного аппарата, черепно-мозговой травме. Первая медицинская помощь при травмах груди, живота</w:t>
            </w:r>
            <w:proofErr w:type="gramStart"/>
            <w:r>
              <w:t xml:space="preserve"> ,</w:t>
            </w:r>
            <w:proofErr w:type="gramEnd"/>
            <w:r>
              <w:t xml:space="preserve"> в области таза , при повреждении позвоночника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Знать правила оказания первой медицинской помощи при травмах. Владеть навыками оказания первой медицинской помощи при травмах</w:t>
            </w:r>
            <w:proofErr w:type="gramStart"/>
            <w:r>
              <w:t xml:space="preserve"> ,</w:t>
            </w:r>
            <w:proofErr w:type="gramEnd"/>
            <w:r>
              <w:t>растяжениях</w:t>
            </w:r>
          </w:p>
        </w:tc>
        <w:tc>
          <w:tcPr>
            <w:tcW w:w="1701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t xml:space="preserve">Практическая работа. Оказание первой медицинской помощи </w:t>
            </w:r>
            <w:proofErr w:type="gramStart"/>
            <w:r>
              <w:t>при</w:t>
            </w:r>
            <w:proofErr w:type="gramEnd"/>
            <w:r>
              <w:t xml:space="preserve"> травм.</w:t>
            </w:r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5" w:type="dxa"/>
          </w:tcPr>
          <w:p w:rsidR="00EB37E3" w:rsidRDefault="00EB37E3" w:rsidP="001E4C56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П.21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10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Первая медицинская помощь </w:t>
            </w:r>
            <w:r>
              <w:lastRenderedPageBreak/>
              <w:t>при остановке сердца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 xml:space="preserve">Понятие клинической смерти и реанимации. Возможные причины клинической смерти и ее признаки. </w:t>
            </w:r>
            <w:r>
              <w:lastRenderedPageBreak/>
              <w:t>Правила проведения  непрямого массажа сердца и искусственной вентиляции легких. Правила сердечно-легочной реанимации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 xml:space="preserve">Знать о возможных причинах клинической смерти и ее признаках; о приемах </w:t>
            </w:r>
            <w:r>
              <w:lastRenderedPageBreak/>
              <w:t>проведения искусственной вентиляции легких и непрямого массажа сердца. Владеть навыками проведения искусственной вентиляции легких непрямого массажа сердца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 xml:space="preserve">Практическая работа. Оказание </w:t>
            </w:r>
            <w:r>
              <w:lastRenderedPageBreak/>
              <w:t>первой медицинской помощи при остановке сердца (15 мин)</w:t>
            </w:r>
          </w:p>
        </w:tc>
        <w:tc>
          <w:tcPr>
            <w:tcW w:w="1275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П.24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11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Основы понятия о воинской обязанности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Воинская обязанность</w:t>
            </w:r>
            <w:proofErr w:type="gramStart"/>
            <w:r>
              <w:t xml:space="preserve"> ,</w:t>
            </w:r>
            <w:proofErr w:type="gramEnd"/>
            <w:r>
              <w:t xml:space="preserve"> определение воинской обязанности и ее содержания. Воинский учет, обязательная подготовка к военной службе</w:t>
            </w:r>
            <w:proofErr w:type="gramStart"/>
            <w:r>
              <w:t xml:space="preserve"> ,</w:t>
            </w:r>
            <w:proofErr w:type="gramEnd"/>
            <w:r>
              <w:t xml:space="preserve"> призыв на военную службу, прохождение военной службы по призыву , пребывание в запасе , призыв на военные сборы и прохождение военных сборов в период пребывания в запасе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Знать об обязанностях граждан по защите государства </w:t>
            </w:r>
            <w:proofErr w:type="gramStart"/>
            <w:r>
              <w:t>;о</w:t>
            </w:r>
            <w:proofErr w:type="gramEnd"/>
            <w:r>
              <w:t xml:space="preserve"> воинской обязанности. Использовать полученные знания для осознанного самоопределения по отношению к военной службе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spellStart"/>
            <w:proofErr w:type="gramStart"/>
            <w:r>
              <w:t>Провероч-ная</w:t>
            </w:r>
            <w:proofErr w:type="spellEnd"/>
            <w:proofErr w:type="gramEnd"/>
            <w:r>
              <w:t xml:space="preserve"> работа по теме «Основы медицин-</w:t>
            </w:r>
            <w:proofErr w:type="spellStart"/>
            <w:r>
              <w:t>ских</w:t>
            </w:r>
            <w:proofErr w:type="spellEnd"/>
            <w:r>
              <w:t xml:space="preserve"> знаний и  здорового образа жизни» (20мин)</w:t>
            </w:r>
          </w:p>
        </w:tc>
        <w:tc>
          <w:tcPr>
            <w:tcW w:w="1275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П.30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12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Организация воинского учёта и его предназначение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Организация воинского учёта</w:t>
            </w:r>
            <w:proofErr w:type="gramStart"/>
            <w:r>
              <w:t xml:space="preserve"> .</w:t>
            </w:r>
            <w:proofErr w:type="gramEnd"/>
            <w:r>
              <w:t xml:space="preserve"> обязанности граждан по воинскому учёту</w:t>
            </w:r>
          </w:p>
        </w:tc>
        <w:tc>
          <w:tcPr>
            <w:tcW w:w="3261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t xml:space="preserve">Знать об организации воинского учёта, об обязанностях граждан по воинскому учету. </w:t>
            </w:r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Использовать полученные знания для осуществления осознанного самоопределения по отношению к военной службе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t>Индивиду-</w:t>
            </w:r>
            <w:proofErr w:type="spellStart"/>
            <w:r>
              <w:t>альный</w:t>
            </w:r>
            <w:proofErr w:type="spellEnd"/>
            <w:proofErr w:type="gramEnd"/>
            <w:r>
              <w:t xml:space="preserve"> опрос</w:t>
            </w:r>
          </w:p>
        </w:tc>
        <w:tc>
          <w:tcPr>
            <w:tcW w:w="1275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t>Повторить</w:t>
            </w:r>
          </w:p>
          <w:p w:rsidR="00EB37E3" w:rsidRDefault="00EB37E3" w:rsidP="00EF16DB">
            <w:pPr>
              <w:spacing w:after="200" w:line="276" w:lineRule="auto"/>
            </w:pPr>
            <w:r>
              <w:t>П.3.1</w:t>
            </w:r>
          </w:p>
          <w:p w:rsidR="00EB37E3" w:rsidRPr="00B72D4F" w:rsidRDefault="00EB37E3" w:rsidP="00B72D4F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П.3.2</w:t>
            </w:r>
            <w:r w:rsidRPr="00B72D4F">
              <w:rPr>
                <w:rFonts w:ascii="Calibri" w:hAnsi="Calibri"/>
                <w:lang w:eastAsia="en-US"/>
              </w:rPr>
              <w:t xml:space="preserve"> учебник 2009г.</w:t>
            </w:r>
          </w:p>
          <w:p w:rsidR="00EB37E3" w:rsidRDefault="00EB37E3" w:rsidP="00B72D4F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 w:rsidRPr="00B72D4F">
              <w:rPr>
                <w:rFonts w:ascii="Calibri" w:hAnsi="Calibri"/>
                <w:lang w:eastAsia="en-US"/>
              </w:rPr>
              <w:t>записи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rPr>
          <w:trHeight w:val="2956"/>
        </w:trPr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13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Первоначальная постановка граждан на воинский учёт</w:t>
            </w:r>
          </w:p>
        </w:tc>
        <w:tc>
          <w:tcPr>
            <w:tcW w:w="4071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t>Первоначальная постановка граждан на воинский учет.</w:t>
            </w:r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Организация медицинского освидетельствования граждан при первоначальной постановке граждан на воинский учёт</w:t>
            </w:r>
          </w:p>
        </w:tc>
        <w:tc>
          <w:tcPr>
            <w:tcW w:w="3261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t>Знать о первоначальной постановке на воинский учет.</w:t>
            </w:r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Использовать полученные знания для осуществления осознанного самоопределения по отношению к воинской службе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Индивидуальный опрос</w:t>
            </w:r>
          </w:p>
        </w:tc>
        <w:tc>
          <w:tcPr>
            <w:tcW w:w="1275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t>Повторить</w:t>
            </w:r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П.32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14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Обязательная подготовка граждан к военной службе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Основное содержание обязательной подготовки гражданина к военной службе</w:t>
            </w:r>
          </w:p>
        </w:tc>
        <w:tc>
          <w:tcPr>
            <w:tcW w:w="3261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t>Знать о содержании обязательной подготовки граждан к военной службе.</w:t>
            </w:r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Использовать приобретенные знания для развития в себе качеств, необходимых для военной службы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t>Индивиду-</w:t>
            </w:r>
            <w:proofErr w:type="spellStart"/>
            <w:r>
              <w:t>альный</w:t>
            </w:r>
            <w:proofErr w:type="spellEnd"/>
            <w:proofErr w:type="gramEnd"/>
            <w:r>
              <w:t xml:space="preserve"> опрос</w:t>
            </w:r>
          </w:p>
        </w:tc>
        <w:tc>
          <w:tcPr>
            <w:tcW w:w="1275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t>Повторить</w:t>
            </w:r>
          </w:p>
          <w:p w:rsidR="00EB37E3" w:rsidRDefault="00EB37E3" w:rsidP="00B72D4F">
            <w:pPr>
              <w:spacing w:after="200" w:line="276" w:lineRule="auto"/>
            </w:pPr>
            <w:r>
              <w:t>П.34</w:t>
            </w:r>
          </w:p>
          <w:p w:rsidR="00EB37E3" w:rsidRDefault="00EB37E3" w:rsidP="00B72D4F">
            <w:pPr>
              <w:spacing w:after="200" w:line="276" w:lineRule="auto"/>
            </w:pPr>
            <w:r>
              <w:t xml:space="preserve"> П.3.3 учебник 2009г.</w:t>
            </w:r>
          </w:p>
          <w:p w:rsidR="00EB37E3" w:rsidRDefault="00EB37E3" w:rsidP="00B72D4F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rPr>
          <w:trHeight w:val="4232"/>
        </w:trPr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15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Основные требования к индивидуально-психологическим и профессиональным качествам молодежи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Основные требования к индивидуально-психологическим и профессиональным качествам молодежи призывного возраста для комплектования различных воинских должносте</w:t>
            </w:r>
            <w:proofErr w:type="gramStart"/>
            <w:r>
              <w:t>й(</w:t>
            </w:r>
            <w:proofErr w:type="gramEnd"/>
            <w:r>
              <w:t>командные, операторские связи и наблюдения,  водительские качества и др.)</w:t>
            </w:r>
          </w:p>
        </w:tc>
        <w:tc>
          <w:tcPr>
            <w:tcW w:w="3261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t>Называть требования, предъявляемые к моральным, индивидуальным психологическим и профессиональным качествам гражданина.</w:t>
            </w:r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Использовать приобретенные знания для развития в себе качеств, необходимых для военной службы 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Индивидуальный опрос</w:t>
            </w:r>
          </w:p>
        </w:tc>
        <w:tc>
          <w:tcPr>
            <w:tcW w:w="1275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t>Повторить</w:t>
            </w:r>
          </w:p>
          <w:p w:rsidR="00EB37E3" w:rsidRDefault="00EB37E3" w:rsidP="001E4C56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П.51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16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spellStart"/>
            <w:proofErr w:type="gramStart"/>
            <w:r>
              <w:t>Доброволь-ная</w:t>
            </w:r>
            <w:proofErr w:type="spellEnd"/>
            <w:proofErr w:type="gramEnd"/>
            <w:r>
              <w:t xml:space="preserve"> подготовка граждан к военной службе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Основные направления добровольной подготовки граждан к военной службе. Занятие военно-прикладными видами спорта. Обучение по дополнительным образовательным программам, имеющим целью военную подготовку несовершеннолетних граждан в общеобразовательных учреждениях среднего общего образования. </w:t>
            </w:r>
            <w:proofErr w:type="gramStart"/>
            <w:r>
              <w:t>Обучение по программам</w:t>
            </w:r>
            <w:proofErr w:type="gramEnd"/>
            <w:r>
              <w:t xml:space="preserve"> подготовки офицеров запаса  на военных кафедрах  в общеобразовательных учреждениях высшего профессионального образования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Знать об основных направлениях добровольной подготовки граждан к военной службе. Использовать приобретенные знания для развития в себе духовных и физических качеств</w:t>
            </w:r>
            <w:proofErr w:type="gramStart"/>
            <w:r>
              <w:t xml:space="preserve"> ,</w:t>
            </w:r>
            <w:proofErr w:type="gramEnd"/>
            <w:r>
              <w:t xml:space="preserve"> необходимых для военной службы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t>Индивиду-</w:t>
            </w:r>
            <w:proofErr w:type="spellStart"/>
            <w:r>
              <w:t>альный</w:t>
            </w:r>
            <w:proofErr w:type="spellEnd"/>
            <w:proofErr w:type="gramEnd"/>
            <w:r>
              <w:t xml:space="preserve"> опрос</w:t>
            </w:r>
          </w:p>
        </w:tc>
        <w:tc>
          <w:tcPr>
            <w:tcW w:w="1275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П.37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17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Организация </w:t>
            </w:r>
            <w:proofErr w:type="spellStart"/>
            <w:proofErr w:type="gramStart"/>
            <w:r>
              <w:t>медицинс</w:t>
            </w:r>
            <w:proofErr w:type="spellEnd"/>
            <w:r>
              <w:t>-</w:t>
            </w:r>
            <w:r>
              <w:lastRenderedPageBreak/>
              <w:t>кого</w:t>
            </w:r>
            <w:proofErr w:type="gramEnd"/>
            <w:r>
              <w:t xml:space="preserve"> освидетельствования и медицин-</w:t>
            </w:r>
            <w:proofErr w:type="spellStart"/>
            <w:r>
              <w:t>скогообследова</w:t>
            </w:r>
            <w:proofErr w:type="spellEnd"/>
            <w:r>
              <w:t>-</w:t>
            </w:r>
            <w:proofErr w:type="spellStart"/>
            <w:r>
              <w:t>ния</w:t>
            </w:r>
            <w:proofErr w:type="spellEnd"/>
            <w:r>
              <w:t xml:space="preserve"> граждан при постановке на воинский учет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 xml:space="preserve">Организация медицинского освидетельствования и </w:t>
            </w:r>
            <w:r>
              <w:lastRenderedPageBreak/>
              <w:t>медицинского обследования при первоначальной постановке граждан на воинский учет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 xml:space="preserve">Знать об организации медицинского </w:t>
            </w:r>
            <w:r>
              <w:lastRenderedPageBreak/>
              <w:t>освидетельствования при первоначальной постановке на воинский учет. Использовать полученные знания при первоначальной постановке на учет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lastRenderedPageBreak/>
              <w:t>Индивиду-</w:t>
            </w:r>
            <w:proofErr w:type="spellStart"/>
            <w:r>
              <w:lastRenderedPageBreak/>
              <w:t>альный</w:t>
            </w:r>
            <w:proofErr w:type="spellEnd"/>
            <w:proofErr w:type="gramEnd"/>
            <w:r>
              <w:t xml:space="preserve"> опрос</w:t>
            </w:r>
          </w:p>
        </w:tc>
        <w:tc>
          <w:tcPr>
            <w:tcW w:w="1275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П.38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rPr>
          <w:trHeight w:val="2404"/>
        </w:trPr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18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Категории годности к военной службе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Предназначение медицинского освидетельствования и медицинского обследования граждан при постановке на воинский учет. Категории годности к военной службе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Знать о категориях годности к военной службе. Использовать полученные знания при первоначальной постановке на воинский учет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t>Индивиду-</w:t>
            </w:r>
            <w:proofErr w:type="spellStart"/>
            <w:r>
              <w:t>альный</w:t>
            </w:r>
            <w:proofErr w:type="spellEnd"/>
            <w:proofErr w:type="gramEnd"/>
            <w:r>
              <w:t xml:space="preserve"> опрос</w:t>
            </w:r>
          </w:p>
        </w:tc>
        <w:tc>
          <w:tcPr>
            <w:tcW w:w="1275" w:type="dxa"/>
          </w:tcPr>
          <w:p w:rsidR="00EB37E3" w:rsidRDefault="00EB37E3" w:rsidP="001E4C56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Повторить п.38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19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Организация </w:t>
            </w:r>
            <w:proofErr w:type="spellStart"/>
            <w:r>
              <w:t>профессио</w:t>
            </w:r>
            <w:proofErr w:type="spellEnd"/>
            <w:r>
              <w:t>-</w:t>
            </w:r>
            <w:proofErr w:type="spellStart"/>
            <w:r>
              <w:t>нально</w:t>
            </w:r>
            <w:proofErr w:type="spellEnd"/>
            <w:r>
              <w:t>-психологического отбора граждан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Организация профессиональн</w:t>
            </w:r>
            <w:proofErr w:type="gramStart"/>
            <w:r>
              <w:t>о-</w:t>
            </w:r>
            <w:proofErr w:type="gramEnd"/>
            <w:r>
              <w:t xml:space="preserve"> психологического отбора граждан при первоначальной постановке их на воинский учет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Знать об организации профессионально- психологического отбора граждан при первоначальной постановке их на воинский учет. 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t>Индивиду-</w:t>
            </w:r>
            <w:proofErr w:type="spellStart"/>
            <w:r>
              <w:t>альный</w:t>
            </w:r>
            <w:proofErr w:type="spellEnd"/>
            <w:proofErr w:type="gramEnd"/>
            <w:r>
              <w:t xml:space="preserve"> опрос</w:t>
            </w:r>
          </w:p>
        </w:tc>
        <w:tc>
          <w:tcPr>
            <w:tcW w:w="1275" w:type="dxa"/>
          </w:tcPr>
          <w:p w:rsidR="00EB37E3" w:rsidRDefault="00EB37E3" w:rsidP="001E4C56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Повторить п.38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rPr>
          <w:trHeight w:val="3523"/>
        </w:trPr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20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Увольнение с военной службы и пребывание в запасе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Увольнение с военной службы. Запас Вооруженных сил Российской Федерации</w:t>
            </w:r>
            <w:proofErr w:type="gramStart"/>
            <w:r>
              <w:t xml:space="preserve"> ,</w:t>
            </w:r>
            <w:proofErr w:type="gramEnd"/>
            <w:r>
              <w:t xml:space="preserve"> его предназначение, порядок освобождения граждан от военных сборов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Знать об основах военной службы. Иметь представление об основных правах и обязанностях во время пребывания в запасе. Использовать полученные знания для осознанного самоопределения по отношению к военной службе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t>Индивиду-</w:t>
            </w:r>
            <w:proofErr w:type="spellStart"/>
            <w:r>
              <w:t>альный</w:t>
            </w:r>
            <w:proofErr w:type="spellEnd"/>
            <w:proofErr w:type="gramEnd"/>
            <w:r>
              <w:t xml:space="preserve"> опрос</w:t>
            </w:r>
          </w:p>
        </w:tc>
        <w:tc>
          <w:tcPr>
            <w:tcW w:w="1275" w:type="dxa"/>
          </w:tcPr>
          <w:p w:rsidR="00EB37E3" w:rsidRDefault="00EB37E3" w:rsidP="001E4C56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П.40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21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Правовые основы военной службы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Военная служб</w:t>
            </w:r>
            <w:proofErr w:type="gramStart"/>
            <w:r>
              <w:t>а-</w:t>
            </w:r>
            <w:proofErr w:type="gramEnd"/>
            <w:r>
              <w:t xml:space="preserve"> особый вид федеральной государственной службы. Конституция РФ и вопросы военной службы. Законы РФ</w:t>
            </w:r>
            <w:proofErr w:type="gramStart"/>
            <w:r>
              <w:t xml:space="preserve"> ,</w:t>
            </w:r>
            <w:proofErr w:type="gramEnd"/>
            <w:r>
              <w:t xml:space="preserve"> определяющие правовую основу военной службы. Статус военнослужащего</w:t>
            </w:r>
            <w:proofErr w:type="gramStart"/>
            <w:r>
              <w:t xml:space="preserve"> ,</w:t>
            </w:r>
            <w:proofErr w:type="gramEnd"/>
            <w:r>
              <w:t xml:space="preserve"> права и свободы военнослужащего. Льготы</w:t>
            </w:r>
            <w:proofErr w:type="gramStart"/>
            <w:r>
              <w:t xml:space="preserve"> ,</w:t>
            </w:r>
            <w:proofErr w:type="gramEnd"/>
            <w:r>
              <w:t xml:space="preserve"> представляемые военнослужащим , проходящим военную службу по призыву. Военные аспекты международного военного права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Знать основные положения законодательства РФ об обороне государства и воинской обязанности</w:t>
            </w:r>
            <w:proofErr w:type="gramStart"/>
            <w:r>
              <w:t xml:space="preserve"> ,</w:t>
            </w:r>
            <w:proofErr w:type="gramEnd"/>
            <w:r>
              <w:t xml:space="preserve"> военной службе граждан. Использовать полученные знания для осознанного самоопределения по отношению к военной службе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spellStart"/>
            <w:proofErr w:type="gramStart"/>
            <w:r>
              <w:t>Провероч-ная</w:t>
            </w:r>
            <w:proofErr w:type="spellEnd"/>
            <w:proofErr w:type="gramEnd"/>
            <w:r>
              <w:t xml:space="preserve"> работа по теме «Воинская обязан-</w:t>
            </w:r>
            <w:proofErr w:type="spellStart"/>
            <w:r>
              <w:t>ность</w:t>
            </w:r>
            <w:proofErr w:type="spellEnd"/>
            <w:r>
              <w:t>»                  (20мин)</w:t>
            </w:r>
          </w:p>
        </w:tc>
        <w:tc>
          <w:tcPr>
            <w:tcW w:w="1275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П.41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22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Общевоинские уставы Вооруженных сил- </w:t>
            </w:r>
            <w:r>
              <w:lastRenderedPageBreak/>
              <w:t>закон воинской жизни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Общевоинские уставы – нормативно-правовые акты</w:t>
            </w:r>
            <w:proofErr w:type="gramStart"/>
            <w:r>
              <w:t xml:space="preserve"> ,</w:t>
            </w:r>
            <w:proofErr w:type="gramEnd"/>
            <w:r>
              <w:t xml:space="preserve"> регламентирующие жизнь и быт военнослужащих. Устав внутренней службы Вооруженных </w:t>
            </w:r>
            <w:r>
              <w:lastRenderedPageBreak/>
              <w:t>сил РФ, Устав гарнизонной и караульной службы Вооруженных сил РФ, Дисциплинарный устав Вооруженных сил РФ</w:t>
            </w:r>
            <w:proofErr w:type="gramStart"/>
            <w:r>
              <w:t xml:space="preserve"> ,</w:t>
            </w:r>
            <w:proofErr w:type="gramEnd"/>
            <w:r>
              <w:t xml:space="preserve"> Строевой устав Вооруженных сил РФ их предназначение и основные положения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Знать о предназначении общевоинских уставов Вооруженных сил. Называть нормативн</w:t>
            </w:r>
            <w:proofErr w:type="gramStart"/>
            <w:r>
              <w:t>о-</w:t>
            </w:r>
            <w:proofErr w:type="gramEnd"/>
            <w:r>
              <w:t xml:space="preserve"> правовые акты , </w:t>
            </w:r>
            <w:r>
              <w:lastRenderedPageBreak/>
              <w:t>регламентирующие жизнь и быт военнослужащих. Использовать приобретенные знания для осуществления осознанного самоопределения по отношению к военной службе, развития в себе качеств</w:t>
            </w:r>
            <w:proofErr w:type="gramStart"/>
            <w:r>
              <w:t xml:space="preserve"> ,</w:t>
            </w:r>
            <w:proofErr w:type="gramEnd"/>
            <w:r>
              <w:t xml:space="preserve"> необходимых для военной службы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lastRenderedPageBreak/>
              <w:t>Индивиду-</w:t>
            </w:r>
            <w:proofErr w:type="spellStart"/>
            <w:r>
              <w:t>альный</w:t>
            </w:r>
            <w:proofErr w:type="spellEnd"/>
            <w:proofErr w:type="gramEnd"/>
            <w:r>
              <w:t xml:space="preserve"> опрос</w:t>
            </w:r>
          </w:p>
        </w:tc>
        <w:tc>
          <w:tcPr>
            <w:tcW w:w="1275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П.44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23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Военная присяга – клятва воина на верность Родине</w:t>
            </w:r>
            <w:proofErr w:type="gramStart"/>
            <w:r>
              <w:t xml:space="preserve"> ,</w:t>
            </w:r>
            <w:proofErr w:type="gramEnd"/>
            <w:r>
              <w:t xml:space="preserve"> России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Военная присяг</w:t>
            </w:r>
            <w:proofErr w:type="gramStart"/>
            <w:r>
              <w:t>а-</w:t>
            </w:r>
            <w:proofErr w:type="gramEnd"/>
            <w:r>
              <w:t xml:space="preserve"> основной и нерушимый закон воинской жизни.  История принятия военной присяги в России. Текст военной присяги. Порядок приведения военнослужащих к военной присяге. Значение военной присяги для выполнения каждым военнослужащим воинского долга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Знать о традициях ВС РФ. Использовать приобретенные знания для развития в себе духовных и физических качеств</w:t>
            </w:r>
            <w:proofErr w:type="gramStart"/>
            <w:r>
              <w:t xml:space="preserve"> ,</w:t>
            </w:r>
            <w:proofErr w:type="gramEnd"/>
            <w:r>
              <w:t xml:space="preserve"> необходимых для военной службы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t>Индивиду-</w:t>
            </w:r>
            <w:proofErr w:type="spellStart"/>
            <w:r>
              <w:t>альный</w:t>
            </w:r>
            <w:proofErr w:type="spellEnd"/>
            <w:proofErr w:type="gramEnd"/>
            <w:r>
              <w:t xml:space="preserve"> опрос</w:t>
            </w:r>
          </w:p>
        </w:tc>
        <w:tc>
          <w:tcPr>
            <w:tcW w:w="1275" w:type="dxa"/>
          </w:tcPr>
          <w:p w:rsidR="00EB37E3" w:rsidRDefault="00EB37E3" w:rsidP="00B72D4F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 xml:space="preserve">П.4.3 </w:t>
            </w:r>
            <w:r w:rsidRPr="00B72D4F">
              <w:rPr>
                <w:rFonts w:ascii="Calibri" w:hAnsi="Calibri"/>
                <w:lang w:eastAsia="en-US"/>
              </w:rPr>
              <w:t>учебник 2009г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24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Призыв на военную службу</w:t>
            </w:r>
            <w:proofErr w:type="gramStart"/>
            <w:r>
              <w:t xml:space="preserve"> ,</w:t>
            </w:r>
            <w:proofErr w:type="gramEnd"/>
            <w:r>
              <w:t xml:space="preserve"> время и организация призыва 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Призыв на военную службу</w:t>
            </w:r>
            <w:proofErr w:type="gramStart"/>
            <w:r>
              <w:t xml:space="preserve"> .</w:t>
            </w:r>
            <w:proofErr w:type="gramEnd"/>
            <w:r>
              <w:t xml:space="preserve"> Время призыва на военную службу , организация призыва. Порядок освобождения граждан от военной службы и представление отсрочек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Знать о призыве на военную службу</w:t>
            </w:r>
            <w:proofErr w:type="gramStart"/>
            <w:r>
              <w:t xml:space="preserve"> ,</w:t>
            </w:r>
            <w:proofErr w:type="gramEnd"/>
            <w:r>
              <w:t xml:space="preserve"> времени и организации призыва , о порядке освобождения граждан от военной службы и представлении отсрочек . Использовать полученные знания при постановке на воинский учет. Владеть навыками оценки уровня своей подготовленности к </w:t>
            </w:r>
            <w:r>
              <w:lastRenderedPageBreak/>
              <w:t>военной службе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lastRenderedPageBreak/>
              <w:t>Индивиду-</w:t>
            </w:r>
            <w:proofErr w:type="spellStart"/>
            <w:r>
              <w:t>альный</w:t>
            </w:r>
            <w:proofErr w:type="spellEnd"/>
            <w:proofErr w:type="gramEnd"/>
            <w:r>
              <w:t xml:space="preserve"> опрос</w:t>
            </w:r>
          </w:p>
        </w:tc>
        <w:tc>
          <w:tcPr>
            <w:tcW w:w="1275" w:type="dxa"/>
          </w:tcPr>
          <w:p w:rsidR="00EB37E3" w:rsidRDefault="00EB37E3" w:rsidP="001E4C56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П.61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25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Прохождение военной службы по призыву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Общие</w:t>
            </w:r>
            <w:proofErr w:type="gramStart"/>
            <w:r>
              <w:t xml:space="preserve"> ,</w:t>
            </w:r>
            <w:proofErr w:type="gramEnd"/>
            <w:r>
              <w:t xml:space="preserve"> должностные и специальные обязанности военнослужащих . Размещение военнослужащих , распределение времени и повседневный порядок жизни воинской части. Время военной службы</w:t>
            </w:r>
            <w:proofErr w:type="gramStart"/>
            <w:r>
              <w:t xml:space="preserve"> ,</w:t>
            </w:r>
            <w:proofErr w:type="gramEnd"/>
            <w:r>
              <w:t xml:space="preserve"> организация проводов военнослужащих , уволенных в запас. Воинские звания военнослужащих ВС РФ. Военная форма одежды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Знать об общих</w:t>
            </w:r>
            <w:proofErr w:type="gramStart"/>
            <w:r>
              <w:t xml:space="preserve"> ,</w:t>
            </w:r>
            <w:proofErr w:type="gramEnd"/>
            <w:r>
              <w:t xml:space="preserve"> должностных и специальных обязанностях военнослужащих ; порядок прохождения военной службы по призыву ; воинские звания военнослужащих ВС РФ. Владеть навыками осуществления осознанного самоопределения по отношению к военной службе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Индивидуальный опрос</w:t>
            </w:r>
          </w:p>
        </w:tc>
        <w:tc>
          <w:tcPr>
            <w:tcW w:w="1275" w:type="dxa"/>
          </w:tcPr>
          <w:p w:rsidR="00EB37E3" w:rsidRDefault="00EB37E3" w:rsidP="001E4C56">
            <w:pPr>
              <w:spacing w:after="200" w:line="276" w:lineRule="auto"/>
            </w:pPr>
            <w:r>
              <w:t>Повторить п.61</w:t>
            </w:r>
          </w:p>
          <w:p w:rsidR="00EB37E3" w:rsidRPr="00B72D4F" w:rsidRDefault="00EB37E3" w:rsidP="00B72D4F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П.4.4</w:t>
            </w:r>
            <w:r w:rsidRPr="00B72D4F">
              <w:rPr>
                <w:rFonts w:ascii="Calibri" w:hAnsi="Calibri"/>
                <w:lang w:eastAsia="en-US"/>
              </w:rPr>
              <w:t xml:space="preserve"> учебник 2009г.</w:t>
            </w:r>
          </w:p>
          <w:p w:rsidR="00EB37E3" w:rsidRDefault="00EB37E3" w:rsidP="00B72D4F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26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Прохождение военной службы по контракту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Основные условия прохождения военной службы по контракту. Требования</w:t>
            </w:r>
            <w:proofErr w:type="gramStart"/>
            <w:r>
              <w:t xml:space="preserve"> ,</w:t>
            </w:r>
            <w:proofErr w:type="gramEnd"/>
            <w:r>
              <w:t xml:space="preserve"> предъявляемые к гражданам , поступающим на военную службу по контракту. Сроки военной службы по контракту. Права и льготы</w:t>
            </w:r>
            <w:proofErr w:type="gramStart"/>
            <w:r>
              <w:t xml:space="preserve"> ,</w:t>
            </w:r>
            <w:proofErr w:type="gramEnd"/>
            <w:r>
              <w:t xml:space="preserve"> предоставляемые военнослужащим , проходящим военную службу по контракту 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Знать основные условия прохождения военной службы по контракту ; требования</w:t>
            </w:r>
            <w:proofErr w:type="gramStart"/>
            <w:r>
              <w:t xml:space="preserve"> ,</w:t>
            </w:r>
            <w:proofErr w:type="gramEnd"/>
            <w:r>
              <w:t xml:space="preserve"> предъявляемые к гражданам , поступающим на военную службу по контракту ; сроки военной службы по контракту; права и льготы , предоставляемые военнослужащим , проходящим военную службу по контракту. Использовать приобретенные знания для развития в себе качеств</w:t>
            </w:r>
            <w:proofErr w:type="gramStart"/>
            <w:r>
              <w:t xml:space="preserve"> ,</w:t>
            </w:r>
            <w:proofErr w:type="gramEnd"/>
            <w:r>
              <w:t xml:space="preserve"> необходимых для военной </w:t>
            </w:r>
            <w:r>
              <w:lastRenderedPageBreak/>
              <w:t>службы. Владеть навыками осуществления осознанного самоопределения по отношению к военной службе</w:t>
            </w:r>
            <w:proofErr w:type="gramStart"/>
            <w:r>
              <w:t xml:space="preserve"> ;</w:t>
            </w:r>
            <w:proofErr w:type="gramEnd"/>
            <w:r>
              <w:t xml:space="preserve"> оценки уровня своей подготовленности к ней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Тестирование (15 мин)</w:t>
            </w:r>
          </w:p>
        </w:tc>
        <w:tc>
          <w:tcPr>
            <w:tcW w:w="1275" w:type="dxa"/>
          </w:tcPr>
          <w:p w:rsidR="00EB37E3" w:rsidRDefault="00EB37E3" w:rsidP="001E4C56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П.64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27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Права и </w:t>
            </w:r>
            <w:proofErr w:type="gramStart"/>
            <w:r>
              <w:t>ответствен-</w:t>
            </w:r>
            <w:proofErr w:type="spellStart"/>
            <w:r>
              <w:t>ность</w:t>
            </w:r>
            <w:proofErr w:type="spellEnd"/>
            <w:proofErr w:type="gramEnd"/>
            <w:r>
              <w:t xml:space="preserve"> военнослужащих</w:t>
            </w:r>
          </w:p>
        </w:tc>
        <w:tc>
          <w:tcPr>
            <w:tcW w:w="4071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t>Общие права военнослужащих. Общие обязанности военнослужащих. Виды ответственности</w:t>
            </w:r>
            <w:proofErr w:type="gramStart"/>
            <w:r>
              <w:t xml:space="preserve"> ,</w:t>
            </w:r>
            <w:proofErr w:type="gramEnd"/>
            <w:r>
              <w:t xml:space="preserve"> установленной для военнослужащих (дисциплинарная, административная , гражданско-правовая, материальная , уголовная). Военная дисциплина</w:t>
            </w:r>
            <w:proofErr w:type="gramStart"/>
            <w:r>
              <w:t xml:space="preserve"> ,</w:t>
            </w:r>
            <w:proofErr w:type="gramEnd"/>
            <w:r>
              <w:t xml:space="preserve"> ее сущность и значение. Дисциплинарные взыскания</w:t>
            </w:r>
            <w:proofErr w:type="gramStart"/>
            <w:r>
              <w:t xml:space="preserve"> ,</w:t>
            </w:r>
            <w:proofErr w:type="gramEnd"/>
            <w:r>
              <w:t xml:space="preserve"> налагаемые на солдат и матросов ,проходящих военную службу по призыву. Уголовная ответственность за преступления против военной службы</w:t>
            </w:r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 ( неисполнение приказа</w:t>
            </w:r>
            <w:proofErr w:type="gramStart"/>
            <w:r>
              <w:t xml:space="preserve"> ,</w:t>
            </w:r>
            <w:proofErr w:type="gramEnd"/>
            <w:r>
              <w:t xml:space="preserve"> нарушение уставных правил взаимоотношения между военнослужащими , самовольное оставление части и др.)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Знать общие права и обязанности военнослужащих </w:t>
            </w:r>
            <w:proofErr w:type="gramStart"/>
            <w:r>
              <w:t>;в</w:t>
            </w:r>
            <w:proofErr w:type="gramEnd"/>
            <w:r>
              <w:t>иды ответственности, установленной для военнослужащих , о значении воинской дисциплины и видах дисциплинарных взысканий , налагаемых на солдат и матросов ; об уголовной ответственности за преступления против военной службы. Владеть навыками оценки уровня своей подготовленности и осознанного самоопределения по отношению к военной службе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t>Индивиду-</w:t>
            </w:r>
            <w:proofErr w:type="spellStart"/>
            <w:r>
              <w:t>альный</w:t>
            </w:r>
            <w:proofErr w:type="spellEnd"/>
            <w:proofErr w:type="gramEnd"/>
            <w:r>
              <w:t xml:space="preserve"> опрос  </w:t>
            </w:r>
          </w:p>
        </w:tc>
        <w:tc>
          <w:tcPr>
            <w:tcW w:w="1275" w:type="dxa"/>
          </w:tcPr>
          <w:p w:rsidR="00EB37E3" w:rsidRDefault="00EB37E3" w:rsidP="00886454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П.56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rPr>
          <w:trHeight w:val="3807"/>
        </w:trPr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28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t>Альтернатив-</w:t>
            </w:r>
            <w:proofErr w:type="spellStart"/>
            <w:r>
              <w:t>ная</w:t>
            </w:r>
            <w:proofErr w:type="spellEnd"/>
            <w:proofErr w:type="gramEnd"/>
            <w:r>
              <w:t xml:space="preserve"> гражданская служба</w:t>
            </w:r>
          </w:p>
        </w:tc>
        <w:tc>
          <w:tcPr>
            <w:tcW w:w="4071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t xml:space="preserve">Федеративный закон *об альтернативной службе*. Альтернативная служба как </w:t>
            </w:r>
            <w:proofErr w:type="gramStart"/>
            <w:r>
              <w:t>как</w:t>
            </w:r>
            <w:proofErr w:type="gramEnd"/>
            <w:r>
              <w:t xml:space="preserve"> особый вид трудовой деятельности в интересах общества и государства.</w:t>
            </w:r>
          </w:p>
          <w:p w:rsidR="00EB37E3" w:rsidRDefault="00EB37E3" w:rsidP="00EF16DB">
            <w:r>
              <w:t>Право гражданина на замену по призыву альтернативной гражданской службой.</w:t>
            </w:r>
          </w:p>
          <w:p w:rsidR="00EB37E3" w:rsidRDefault="00EB37E3" w:rsidP="00EF16DB">
            <w:r>
              <w:t>Сроки альтернативной гражданской службы для разных категорий граждан. Во время, которое не засчитывается в срок альтернативной гражданской службы.</w:t>
            </w:r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Подача заявлений о замене военной службы по призыву альтернативной гражданской службой.</w:t>
            </w:r>
          </w:p>
        </w:tc>
        <w:tc>
          <w:tcPr>
            <w:tcW w:w="3261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t>Знать особенности прохождения альтернативной гражданской службы.</w:t>
            </w:r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Владеть навыками оценки уровня своей подготовленности к военной службе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spellStart"/>
            <w:proofErr w:type="gramStart"/>
            <w:r>
              <w:t>Тестирова-ние</w:t>
            </w:r>
            <w:proofErr w:type="spellEnd"/>
            <w:proofErr w:type="gramEnd"/>
            <w:r>
              <w:t xml:space="preserve"> (15 мин)</w:t>
            </w:r>
          </w:p>
        </w:tc>
        <w:tc>
          <w:tcPr>
            <w:tcW w:w="1275" w:type="dxa"/>
          </w:tcPr>
          <w:p w:rsidR="00EB37E3" w:rsidRDefault="00EB37E3" w:rsidP="00886454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П.65</w:t>
            </w:r>
          </w:p>
        </w:tc>
        <w:tc>
          <w:tcPr>
            <w:tcW w:w="1276" w:type="dxa"/>
          </w:tcPr>
          <w:p w:rsidR="00EB37E3" w:rsidRPr="0069646E" w:rsidRDefault="00EB37E3" w:rsidP="00EF16DB">
            <w:pPr>
              <w:spacing w:after="200" w:line="276" w:lineRule="auto"/>
              <w:rPr>
                <w:rFonts w:ascii="Calibri" w:hAnsi="Calibri"/>
                <w:lang w:val="en-US"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29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Военнослужащий-патриот, с честью и достоинством несущий звание защитника Отечества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Основные качества военнослужащего, позволяющему ему с честью и достоинством носить своё воинское звание-защитника Отечества: любовь к Родине, её истории, культуре, традициям, народу; высокая воинская дисциплина, преданность Отечеству, верность воинскому долгу и военной присяге, готовность в любую минуту встать на защиту  свободы, независимости конституционного строя России, народа и Отечества</w:t>
            </w:r>
          </w:p>
        </w:tc>
        <w:tc>
          <w:tcPr>
            <w:tcW w:w="3261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t xml:space="preserve">Знать об основных качествах военнослужащего. </w:t>
            </w:r>
          </w:p>
          <w:p w:rsidR="00EB37E3" w:rsidRDefault="00EB37E3" w:rsidP="00EF16DB">
            <w:r>
              <w:t>Владеть навыками оценки уровня своей подготовленности и осуществления осознанного самоопределения по отношению к военной службе.</w:t>
            </w:r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Использовать приобретенные знания для развития в себе качеств, необходимых для военной службы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spellStart"/>
            <w:proofErr w:type="gramStart"/>
            <w:r>
              <w:t>Провероч-ная</w:t>
            </w:r>
            <w:proofErr w:type="spellEnd"/>
            <w:proofErr w:type="gramEnd"/>
            <w:r>
              <w:t xml:space="preserve"> работа по теме *</w:t>
            </w:r>
            <w:proofErr w:type="spellStart"/>
            <w:r>
              <w:t>Особен-ности</w:t>
            </w:r>
            <w:proofErr w:type="spellEnd"/>
            <w:r>
              <w:t xml:space="preserve"> военной службы* (20 мин)</w:t>
            </w:r>
          </w:p>
        </w:tc>
        <w:tc>
          <w:tcPr>
            <w:tcW w:w="1275" w:type="dxa"/>
          </w:tcPr>
          <w:p w:rsidR="00EB37E3" w:rsidRDefault="00EB37E3" w:rsidP="00886454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 52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30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Военнослуж</w:t>
            </w:r>
            <w:r>
              <w:lastRenderedPageBreak/>
              <w:t>ащий-специалист, в совершенстве владеющий оружием и военной техникой</w:t>
            </w:r>
          </w:p>
        </w:tc>
        <w:tc>
          <w:tcPr>
            <w:tcW w:w="4071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lastRenderedPageBreak/>
              <w:t xml:space="preserve">Необходимых глубоких знаний устройства и боевых возможностей </w:t>
            </w:r>
            <w:r>
              <w:lastRenderedPageBreak/>
              <w:t>вверенного вооружения и военной техники, способ их использования в бою, понимание роли своей военной специальности и должности в обеспечении боеспособности и боеготовности подразделения.</w:t>
            </w:r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Постоянно повышать знания, совершенствовать свою выучку и военное мастерство. Быть готовым к грамотным высоко </w:t>
            </w:r>
            <w:proofErr w:type="spellStart"/>
            <w:r>
              <w:t>профессиональнымдействиям</w:t>
            </w:r>
            <w:proofErr w:type="spellEnd"/>
            <w:r>
              <w:t xml:space="preserve"> в условиях современного боя</w:t>
            </w:r>
          </w:p>
        </w:tc>
        <w:tc>
          <w:tcPr>
            <w:tcW w:w="3261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lastRenderedPageBreak/>
              <w:t>Характеризовать основные качества военнослужащего.</w:t>
            </w:r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Использовать приобретенные знания для развития в себе качеств,  необходимых для военной службы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lastRenderedPageBreak/>
              <w:t>Индивиду-</w:t>
            </w:r>
            <w:proofErr w:type="spellStart"/>
            <w:r>
              <w:lastRenderedPageBreak/>
              <w:t>альный</w:t>
            </w:r>
            <w:proofErr w:type="spellEnd"/>
            <w:proofErr w:type="gramEnd"/>
            <w:r>
              <w:t xml:space="preserve"> опрос</w:t>
            </w:r>
          </w:p>
        </w:tc>
        <w:tc>
          <w:tcPr>
            <w:tcW w:w="1275" w:type="dxa"/>
          </w:tcPr>
          <w:p w:rsidR="00EB37E3" w:rsidRDefault="00EB37E3" w:rsidP="00886454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П. 54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31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Требования воинской </w:t>
            </w:r>
            <w:proofErr w:type="spellStart"/>
            <w:r>
              <w:t>деятельностипредъявляе-мые</w:t>
            </w:r>
            <w:proofErr w:type="spellEnd"/>
            <w:r>
              <w:t xml:space="preserve"> к моральным, индивидуально-психологическим и профессиональным качествам гражданина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Виды воинской деятельности и их особенности. Основные элементы воинской деятельности и их предназначение. Особенности воинской деятельности в различных видах Вооруженных сил и родах войск. Общие требования воинской деятельности к военнослужащему. Необходимость повышения уровня подготовки молодежи призывного возраста к военной службе. Требования к психическим и морально-волевым качествам призывника, основные понятия о психологической совместимости членов воинского коллектив</w:t>
            </w:r>
            <w:proofErr w:type="gramStart"/>
            <w:r>
              <w:t>а(</w:t>
            </w:r>
            <w:proofErr w:type="gramEnd"/>
            <w:r>
              <w:t>экипажа, боевого расчета)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Знать об основных видах военно-профессиональной деятельности и их особенностях в различных видах Вооруженных сил и родах войск; о требованиях</w:t>
            </w:r>
            <w:proofErr w:type="gramStart"/>
            <w:r>
              <w:t xml:space="preserve"> ,</w:t>
            </w:r>
            <w:proofErr w:type="gramEnd"/>
            <w:r>
              <w:t xml:space="preserve"> предъявляемых военной службой к уровню подготовки призывника. Уметь оценивать уровень своей подготовленности к военной службе. Использовать приобретенные знания для развития в себе качеств</w:t>
            </w:r>
            <w:proofErr w:type="gramStart"/>
            <w:r>
              <w:t xml:space="preserve"> ,</w:t>
            </w:r>
            <w:proofErr w:type="gramEnd"/>
            <w:r>
              <w:t xml:space="preserve"> необходимых для военной службы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t>Индивиду-</w:t>
            </w:r>
            <w:proofErr w:type="spellStart"/>
            <w:r>
              <w:t>альный</w:t>
            </w:r>
            <w:proofErr w:type="spellEnd"/>
            <w:proofErr w:type="gramEnd"/>
            <w:r>
              <w:t xml:space="preserve"> опрос</w:t>
            </w:r>
          </w:p>
        </w:tc>
        <w:tc>
          <w:tcPr>
            <w:tcW w:w="1275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П.51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>32</w:t>
            </w:r>
          </w:p>
        </w:tc>
        <w:tc>
          <w:tcPr>
            <w:tcW w:w="1540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r>
              <w:t>Военнослужащий–</w:t>
            </w:r>
            <w:proofErr w:type="spellStart"/>
            <w:r>
              <w:t>подчиненныйстрого</w:t>
            </w:r>
            <w:proofErr w:type="spellEnd"/>
            <w:r>
              <w:t xml:space="preserve"> соблюдаю-</w:t>
            </w:r>
            <w:proofErr w:type="spellStart"/>
            <w:r>
              <w:t>щий</w:t>
            </w:r>
            <w:proofErr w:type="spellEnd"/>
            <w:r>
              <w:t xml:space="preserve"> Конституцию и законы РФ</w:t>
            </w:r>
            <w:proofErr w:type="gramStart"/>
            <w:r>
              <w:t xml:space="preserve"> ,</w:t>
            </w:r>
            <w:proofErr w:type="gramEnd"/>
            <w:r>
              <w:t xml:space="preserve"> выполняю-</w:t>
            </w:r>
            <w:proofErr w:type="spellStart"/>
            <w:r>
              <w:t>щий</w:t>
            </w:r>
            <w:proofErr w:type="spellEnd"/>
            <w:r>
              <w:t xml:space="preserve"> требования воинских уставов , приказы </w:t>
            </w:r>
            <w:proofErr w:type="spellStart"/>
            <w:r>
              <w:t>команди</w:t>
            </w:r>
            <w:proofErr w:type="spellEnd"/>
            <w:r>
              <w:t>-</w:t>
            </w:r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ров и начальников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Единоначали</w:t>
            </w:r>
            <w:proofErr w:type="gramStart"/>
            <w:r>
              <w:t>е-</w:t>
            </w:r>
            <w:proofErr w:type="gramEnd"/>
            <w:r>
              <w:t xml:space="preserve"> принцип строительства Вооруженный сил РФ. Важность соблюдения основного требования</w:t>
            </w:r>
            <w:proofErr w:type="gramStart"/>
            <w:r>
              <w:t xml:space="preserve"> ,</w:t>
            </w:r>
            <w:proofErr w:type="gramEnd"/>
            <w:r>
              <w:t>относящегося ко всем военнослужащим  , постоянно поддерживать  в воинском коллективе порядок и крепкую воинскую дисциплину , воспитывать в себе убежденность в необходимости подчиняться , умение и готовность выполнять свои обязанности , беспрекословно повиноваться командирам и начальникам .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Знать о принципе </w:t>
            </w:r>
            <w:proofErr w:type="spellStart"/>
            <w:r>
              <w:t>единоналичия</w:t>
            </w:r>
            <w:proofErr w:type="spellEnd"/>
            <w:r>
              <w:t xml:space="preserve">  в Вооруженных силах РФ; требования, предъявляемые военной службой к уровню подготовки призывника. Использовать приобретенные знания для развития в себе духовных и физических качеств</w:t>
            </w:r>
            <w:proofErr w:type="gramStart"/>
            <w:r>
              <w:t xml:space="preserve"> ,</w:t>
            </w:r>
            <w:proofErr w:type="gramEnd"/>
            <w:r>
              <w:t xml:space="preserve"> необходимых для военной службы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Индивидуальный опрос</w:t>
            </w:r>
          </w:p>
        </w:tc>
        <w:tc>
          <w:tcPr>
            <w:tcW w:w="1275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П.55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</w:p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/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33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Как стать офицером Российской армии?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Основные виды военных образовательных учреждений профессионального образования. Правила приема граждан в военные образовательные учреждения профессионального образования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 xml:space="preserve">Знать об основные </w:t>
            </w:r>
            <w:proofErr w:type="gramStart"/>
            <w:r>
              <w:t>видах</w:t>
            </w:r>
            <w:proofErr w:type="gramEnd"/>
            <w:r>
              <w:t xml:space="preserve"> военных образовательных учреждениях профессионального образования; правила приема в военные образовательные учреждения. Владеть навыками осознанного самоопределения по отношению к военной службе</w:t>
            </w:r>
          </w:p>
        </w:tc>
        <w:tc>
          <w:tcPr>
            <w:tcW w:w="170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t>Индивиду-</w:t>
            </w:r>
            <w:proofErr w:type="spellStart"/>
            <w:r>
              <w:t>альный</w:t>
            </w:r>
            <w:proofErr w:type="spellEnd"/>
            <w:proofErr w:type="gramEnd"/>
            <w:r>
              <w:t xml:space="preserve"> опрос</w:t>
            </w:r>
          </w:p>
        </w:tc>
        <w:tc>
          <w:tcPr>
            <w:tcW w:w="1275" w:type="dxa"/>
          </w:tcPr>
          <w:p w:rsidR="00EB37E3" w:rsidRDefault="00EB37E3" w:rsidP="00EF16DB">
            <w:pPr>
              <w:spacing w:after="200" w:line="276" w:lineRule="auto"/>
            </w:pPr>
            <w:r>
              <w:t>П.5.5 учебник 2009г.</w:t>
            </w:r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Записи</w:t>
            </w: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  <w:tr w:rsidR="00EB37E3" w:rsidTr="00204BB9">
        <w:tc>
          <w:tcPr>
            <w:tcW w:w="734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34</w:t>
            </w:r>
          </w:p>
        </w:tc>
        <w:tc>
          <w:tcPr>
            <w:tcW w:w="1540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Международная (миротворче</w:t>
            </w:r>
            <w:r>
              <w:lastRenderedPageBreak/>
              <w:t>ская) деятельность ВС РФ</w:t>
            </w:r>
          </w:p>
        </w:tc>
        <w:tc>
          <w:tcPr>
            <w:tcW w:w="407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 xml:space="preserve">Участие Вооруженных сил РФ в миротворческих операциях как средство обеспечения национальной </w:t>
            </w:r>
            <w:r>
              <w:lastRenderedPageBreak/>
              <w:t>безопасности России. Нормативно – правовые основы участия России в миротворческих операциях. Подготовка и обучение военнослужащих миротворческого контингента</w:t>
            </w:r>
          </w:p>
        </w:tc>
        <w:tc>
          <w:tcPr>
            <w:tcW w:w="3261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lastRenderedPageBreak/>
              <w:t xml:space="preserve">Анализировать миротворческую деятельность ВС РФ. </w:t>
            </w:r>
            <w:r>
              <w:lastRenderedPageBreak/>
              <w:t>Владеть навыками осуществления осознанного самоопределения по отношению к военной службе</w:t>
            </w:r>
          </w:p>
        </w:tc>
        <w:tc>
          <w:tcPr>
            <w:tcW w:w="1701" w:type="dxa"/>
          </w:tcPr>
          <w:p w:rsidR="00EB37E3" w:rsidRDefault="00EB37E3" w:rsidP="00EF16DB">
            <w:pPr>
              <w:rPr>
                <w:rFonts w:ascii="Calibri" w:hAnsi="Calibri"/>
                <w:lang w:eastAsia="en-US"/>
              </w:rPr>
            </w:pPr>
            <w:proofErr w:type="spellStart"/>
            <w:proofErr w:type="gramStart"/>
            <w:r>
              <w:lastRenderedPageBreak/>
              <w:t>Тестирова-ние</w:t>
            </w:r>
            <w:proofErr w:type="spellEnd"/>
            <w:proofErr w:type="gramEnd"/>
          </w:p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  <w:r>
              <w:t>(20 мин)</w:t>
            </w:r>
          </w:p>
        </w:tc>
        <w:tc>
          <w:tcPr>
            <w:tcW w:w="1275" w:type="dxa"/>
          </w:tcPr>
          <w:p w:rsidR="00EB37E3" w:rsidRDefault="00EB37E3" w:rsidP="00B72D4F">
            <w:pPr>
              <w:spacing w:after="200" w:line="276" w:lineRule="auto"/>
            </w:pPr>
            <w:r>
              <w:t xml:space="preserve">Записи  П.5.6 учебник </w:t>
            </w:r>
            <w:r>
              <w:lastRenderedPageBreak/>
              <w:t>2009г.</w:t>
            </w:r>
          </w:p>
          <w:p w:rsidR="00EB37E3" w:rsidRDefault="00EB37E3" w:rsidP="00B72D4F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B176C7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276" w:type="dxa"/>
          </w:tcPr>
          <w:p w:rsidR="00EB37E3" w:rsidRDefault="00EB37E3" w:rsidP="00EF16DB">
            <w:pPr>
              <w:spacing w:after="200" w:line="276" w:lineRule="auto"/>
              <w:rPr>
                <w:rFonts w:ascii="Calibri" w:hAnsi="Calibri"/>
                <w:lang w:eastAsia="en-US"/>
              </w:rPr>
            </w:pPr>
          </w:p>
        </w:tc>
      </w:tr>
    </w:tbl>
    <w:p w:rsidR="003027EE" w:rsidRDefault="003027EE" w:rsidP="00EF16DB">
      <w:pPr>
        <w:spacing w:after="120"/>
        <w:rPr>
          <w:sz w:val="44"/>
          <w:szCs w:val="44"/>
        </w:rPr>
      </w:pPr>
    </w:p>
    <w:p w:rsidR="003027EE" w:rsidRDefault="003027EE" w:rsidP="00EF16DB">
      <w:pPr>
        <w:rPr>
          <w:rFonts w:ascii="Calibri" w:hAnsi="Calibri"/>
          <w:sz w:val="22"/>
          <w:szCs w:val="22"/>
          <w:lang w:eastAsia="en-US"/>
        </w:rPr>
      </w:pPr>
    </w:p>
    <w:p w:rsidR="003027EE" w:rsidRDefault="003027EE" w:rsidP="00EF16DB">
      <w:pPr>
        <w:spacing w:before="100" w:beforeAutospacing="1" w:after="100" w:afterAutospacing="1"/>
      </w:pPr>
    </w:p>
    <w:p w:rsidR="003027EE" w:rsidRDefault="003027EE" w:rsidP="00EF16DB">
      <w:pPr>
        <w:spacing w:before="100" w:beforeAutospacing="1" w:after="100" w:afterAutospacing="1"/>
      </w:pPr>
    </w:p>
    <w:p w:rsidR="003027EE" w:rsidRDefault="003027EE" w:rsidP="00EF16DB">
      <w:pPr>
        <w:spacing w:before="100" w:beforeAutospacing="1" w:after="100" w:afterAutospacing="1"/>
      </w:pPr>
    </w:p>
    <w:p w:rsidR="003027EE" w:rsidRDefault="003027EE" w:rsidP="00EF16DB">
      <w:pPr>
        <w:spacing w:before="100" w:beforeAutospacing="1" w:after="100" w:afterAutospacing="1"/>
      </w:pPr>
    </w:p>
    <w:p w:rsidR="003027EE" w:rsidRDefault="003027EE" w:rsidP="00EF16DB">
      <w:pPr>
        <w:spacing w:before="100" w:beforeAutospacing="1" w:after="100" w:afterAutospacing="1"/>
      </w:pPr>
    </w:p>
    <w:p w:rsidR="003027EE" w:rsidRDefault="003027EE" w:rsidP="00EF16DB">
      <w:pPr>
        <w:spacing w:before="100" w:beforeAutospacing="1" w:after="100" w:afterAutospacing="1"/>
      </w:pPr>
    </w:p>
    <w:p w:rsidR="003027EE" w:rsidRDefault="003027EE" w:rsidP="00EF16DB">
      <w:pPr>
        <w:spacing w:before="100" w:beforeAutospacing="1" w:after="100" w:afterAutospacing="1"/>
      </w:pPr>
    </w:p>
    <w:p w:rsidR="003027EE" w:rsidRDefault="003027EE" w:rsidP="00EF16DB">
      <w:pPr>
        <w:spacing w:before="100" w:beforeAutospacing="1" w:after="100" w:afterAutospacing="1"/>
      </w:pPr>
    </w:p>
    <w:p w:rsidR="00204BB9" w:rsidRDefault="00204BB9" w:rsidP="00EF16DB">
      <w:pPr>
        <w:spacing w:before="100" w:beforeAutospacing="1" w:after="100" w:afterAutospacing="1"/>
      </w:pPr>
    </w:p>
    <w:p w:rsidR="00204BB9" w:rsidRDefault="00204BB9" w:rsidP="00EF16DB">
      <w:pPr>
        <w:spacing w:before="100" w:beforeAutospacing="1" w:after="100" w:afterAutospacing="1"/>
      </w:pPr>
    </w:p>
    <w:p w:rsidR="00204BB9" w:rsidRDefault="00204BB9" w:rsidP="00EF16DB">
      <w:pPr>
        <w:spacing w:before="100" w:beforeAutospacing="1" w:after="100" w:afterAutospacing="1"/>
      </w:pPr>
    </w:p>
    <w:p w:rsidR="00204BB9" w:rsidRDefault="00204BB9" w:rsidP="00EF16DB">
      <w:pPr>
        <w:spacing w:before="100" w:beforeAutospacing="1" w:after="100" w:afterAutospacing="1"/>
      </w:pPr>
    </w:p>
    <w:p w:rsidR="003027EE" w:rsidRPr="00EF16DB" w:rsidRDefault="003027EE" w:rsidP="00EF16DB">
      <w:pPr>
        <w:spacing w:before="100" w:beforeAutospacing="1" w:after="100" w:afterAutospacing="1"/>
        <w:jc w:val="center"/>
      </w:pPr>
      <w:r w:rsidRPr="00EF16DB">
        <w:lastRenderedPageBreak/>
        <w:t>РАБОЧАЯ ПРОГРАММА</w:t>
      </w:r>
    </w:p>
    <w:p w:rsidR="003027EE" w:rsidRPr="00EF16DB" w:rsidRDefault="003027EE" w:rsidP="00EF16DB">
      <w:pPr>
        <w:spacing w:before="100" w:beforeAutospacing="1" w:after="100" w:afterAutospacing="1"/>
        <w:jc w:val="center"/>
      </w:pPr>
      <w:r w:rsidRPr="00EF16DB">
        <w:t>ПО ОСНОВАМ БЕЗОПАСНОСТИ ЖИЗНЕДЕЯТЕЛЬНОСТИ</w:t>
      </w:r>
    </w:p>
    <w:p w:rsidR="003027EE" w:rsidRPr="00EF16DB" w:rsidRDefault="003027EE" w:rsidP="00EF16DB">
      <w:pPr>
        <w:spacing w:before="100" w:beforeAutospacing="1" w:after="100" w:afterAutospacing="1"/>
        <w:jc w:val="center"/>
      </w:pPr>
      <w:r w:rsidRPr="00EF16DB">
        <w:t>11 КЛАСС</w:t>
      </w:r>
    </w:p>
    <w:p w:rsidR="003027EE" w:rsidRPr="00EF16DB" w:rsidRDefault="003027EE" w:rsidP="00EF16DB">
      <w:pPr>
        <w:spacing w:before="100" w:beforeAutospacing="1" w:after="100" w:afterAutospacing="1"/>
        <w:jc w:val="center"/>
      </w:pPr>
      <w:r w:rsidRPr="00EF16DB">
        <w:t>ПОЯСНИТЕЛЬНАЯ ЗАПИСКА</w:t>
      </w:r>
    </w:p>
    <w:p w:rsidR="003027EE" w:rsidRPr="00EF16DB" w:rsidRDefault="003027EE" w:rsidP="00EF16DB">
      <w:pPr>
        <w:spacing w:before="100" w:beforeAutospacing="1" w:after="100" w:afterAutospacing="1"/>
        <w:ind w:firstLine="414"/>
      </w:pPr>
      <w:r w:rsidRPr="00EF16DB">
        <w:t>Календарно – тематический план разработан на основе Примерной программы среднег</w:t>
      </w:r>
      <w:proofErr w:type="gramStart"/>
      <w:r w:rsidRPr="00EF16DB">
        <w:t>о(</w:t>
      </w:r>
      <w:proofErr w:type="gramEnd"/>
      <w:r w:rsidRPr="00EF16DB">
        <w:t xml:space="preserve"> полного)  общего образования по ОБЖ , авторской программы по курсу «Основы безопасности жизнедеятельности» для 11 класса общеобразовательных учреждений  (авторы программы – </w:t>
      </w:r>
      <w:proofErr w:type="spellStart"/>
      <w:r w:rsidRPr="00EF16DB">
        <w:t>А.Т.Смирнов</w:t>
      </w:r>
      <w:proofErr w:type="spellEnd"/>
      <w:r w:rsidRPr="00EF16DB">
        <w:t xml:space="preserve">, Б.О. Хренников , </w:t>
      </w:r>
      <w:proofErr w:type="spellStart"/>
      <w:r w:rsidRPr="00EF16DB">
        <w:t>М.А.Маслов</w:t>
      </w:r>
      <w:proofErr w:type="spellEnd"/>
      <w:r w:rsidRPr="00EF16DB">
        <w:t xml:space="preserve">, </w:t>
      </w:r>
      <w:proofErr w:type="spellStart"/>
      <w:r w:rsidRPr="00EF16DB">
        <w:t>В.А.Васнев</w:t>
      </w:r>
      <w:proofErr w:type="spellEnd"/>
      <w:r w:rsidRPr="00EF16DB">
        <w:t xml:space="preserve">) , напечатанной в сборнике Программы общеобразовательных учреждений . Основы безопасности . 1-11 классы / под общ. </w:t>
      </w:r>
      <w:proofErr w:type="spellStart"/>
      <w:r w:rsidRPr="00EF16DB">
        <w:t>ред.А.Т,Смирнова</w:t>
      </w:r>
      <w:proofErr w:type="spellEnd"/>
      <w:r w:rsidRPr="00EF16DB">
        <w:t>. – М.: Просвещение , 2009 и в соответствии с федеральным компонентом Государственного стандарта среднего (полного) общего образования.</w:t>
      </w:r>
    </w:p>
    <w:p w:rsidR="003027EE" w:rsidRPr="00EF16DB" w:rsidRDefault="003027EE" w:rsidP="00EF16DB">
      <w:pPr>
        <w:spacing w:before="100" w:beforeAutospacing="1" w:after="100" w:afterAutospacing="1"/>
        <w:ind w:firstLine="414"/>
      </w:pPr>
      <w:r w:rsidRPr="00EF16DB">
        <w:t>Тематическое планирование рассчитано на 35 учебных часов (1 час в неделю), в том числе на проведение практических работ -4 часа. Учебно-методический комплекс включает в себя:</w:t>
      </w:r>
    </w:p>
    <w:p w:rsidR="003027EE" w:rsidRPr="00EF16DB" w:rsidRDefault="003027EE" w:rsidP="00EF16DB">
      <w:pPr>
        <w:spacing w:before="100" w:beforeAutospacing="1" w:after="100" w:afterAutospacing="1"/>
        <w:ind w:firstLine="414"/>
      </w:pPr>
      <w:r w:rsidRPr="00EF16DB">
        <w:t xml:space="preserve">Учебник </w:t>
      </w:r>
    </w:p>
    <w:p w:rsidR="003027EE" w:rsidRPr="00EF16DB" w:rsidRDefault="003027EE" w:rsidP="00EF16DB">
      <w:pPr>
        <w:spacing w:before="100" w:beforeAutospacing="1" w:after="100" w:afterAutospacing="1"/>
        <w:ind w:firstLine="414"/>
      </w:pPr>
      <w:r w:rsidRPr="00EF16DB">
        <w:t xml:space="preserve">Смирнов А.Т. Основы безопасности жизнедеятельности : учебник для учащихся 11 </w:t>
      </w:r>
      <w:proofErr w:type="spellStart"/>
      <w:r w:rsidRPr="00EF16DB">
        <w:t>кл</w:t>
      </w:r>
      <w:proofErr w:type="spellEnd"/>
      <w:r w:rsidRPr="00EF16DB">
        <w:t>. о</w:t>
      </w:r>
      <w:r w:rsidR="00BA1428">
        <w:t xml:space="preserve">бщеобразовательных учреждений  </w:t>
      </w:r>
      <w:proofErr w:type="spellStart"/>
      <w:r w:rsidRPr="00EF16DB">
        <w:t>А.Т.Смирнов</w:t>
      </w:r>
      <w:proofErr w:type="spellEnd"/>
      <w:r w:rsidRPr="00EF16DB">
        <w:t>, Б.И, Мишин</w:t>
      </w:r>
      <w:proofErr w:type="gramStart"/>
      <w:r w:rsidRPr="00EF16DB">
        <w:t xml:space="preserve"> ,</w:t>
      </w:r>
      <w:proofErr w:type="spellStart"/>
      <w:proofErr w:type="gramEnd"/>
      <w:r w:rsidRPr="00EF16DB">
        <w:t>В.А.Васнев</w:t>
      </w:r>
      <w:proofErr w:type="spellEnd"/>
      <w:r w:rsidRPr="00EF16DB">
        <w:t>. – М.: Просвещение,2010.</w:t>
      </w:r>
    </w:p>
    <w:p w:rsidR="003027EE" w:rsidRPr="00EF16DB" w:rsidRDefault="003027EE" w:rsidP="00EF16DB">
      <w:pPr>
        <w:spacing w:before="100" w:beforeAutospacing="1" w:after="100" w:afterAutospacing="1"/>
        <w:ind w:firstLine="414"/>
      </w:pPr>
      <w:r w:rsidRPr="00EF16DB">
        <w:t>Дополнительная литература</w:t>
      </w:r>
    </w:p>
    <w:p w:rsidR="003027EE" w:rsidRPr="00EF16DB" w:rsidRDefault="003027EE" w:rsidP="00EF16DB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/>
        <w:contextualSpacing/>
      </w:pPr>
      <w:r w:rsidRPr="00EF16DB">
        <w:t>Оценка качества подготовки выпускников средне</w:t>
      </w:r>
      <w:proofErr w:type="gramStart"/>
      <w:r w:rsidRPr="00EF16DB">
        <w:t>й(</w:t>
      </w:r>
      <w:proofErr w:type="gramEnd"/>
      <w:r w:rsidRPr="00EF16DB">
        <w:t xml:space="preserve">полной) школы по основам безопасности жизнедеятельности/ </w:t>
      </w:r>
      <w:proofErr w:type="spellStart"/>
      <w:r w:rsidRPr="00EF16DB">
        <w:t>авт.сост.Г.А.Колодницкий,В.Н.Латчук,В.В.Маркрв</w:t>
      </w:r>
      <w:proofErr w:type="spellEnd"/>
      <w:r w:rsidRPr="00EF16DB">
        <w:t xml:space="preserve"> ,</w:t>
      </w:r>
      <w:proofErr w:type="spellStart"/>
      <w:r w:rsidRPr="00EF16DB">
        <w:t>С.К.Миронов</w:t>
      </w:r>
      <w:proofErr w:type="spellEnd"/>
      <w:r w:rsidRPr="00EF16DB">
        <w:t xml:space="preserve">, </w:t>
      </w:r>
      <w:proofErr w:type="spellStart"/>
      <w:r w:rsidRPr="00EF16DB">
        <w:t>Б.И.Мишин</w:t>
      </w:r>
      <w:proofErr w:type="spellEnd"/>
      <w:r w:rsidRPr="00EF16DB">
        <w:t xml:space="preserve">, </w:t>
      </w:r>
      <w:proofErr w:type="spellStart"/>
      <w:r w:rsidRPr="00EF16DB">
        <w:t>М.И.Хабнер</w:t>
      </w:r>
      <w:proofErr w:type="spellEnd"/>
      <w:r w:rsidRPr="00EF16DB">
        <w:t>. – М.:Дрофа,2002</w:t>
      </w:r>
    </w:p>
    <w:p w:rsidR="003027EE" w:rsidRPr="00EF16DB" w:rsidRDefault="003027EE" w:rsidP="00EF16DB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/>
        <w:contextualSpacing/>
      </w:pPr>
      <w:r w:rsidRPr="00EF16DB">
        <w:t>Ваши шансы избежать беды</w:t>
      </w:r>
      <w:proofErr w:type="gramStart"/>
      <w:r w:rsidRPr="00EF16DB">
        <w:t xml:space="preserve"> .</w:t>
      </w:r>
      <w:proofErr w:type="gramEnd"/>
      <w:r w:rsidRPr="00EF16DB">
        <w:t xml:space="preserve"> Сборник ситуационных задач по курсу «Основы безопасности </w:t>
      </w:r>
      <w:proofErr w:type="spellStart"/>
      <w:r w:rsidRPr="00EF16DB">
        <w:t>жизнедеятельности»учебное</w:t>
      </w:r>
      <w:proofErr w:type="spellEnd"/>
      <w:r w:rsidRPr="00EF16DB">
        <w:t xml:space="preserve"> пособие/авт. </w:t>
      </w:r>
      <w:proofErr w:type="spellStart"/>
      <w:r w:rsidRPr="00EF16DB">
        <w:t>Сост.В.К.Емельянчик</w:t>
      </w:r>
      <w:proofErr w:type="spellEnd"/>
      <w:r w:rsidRPr="00EF16DB">
        <w:t xml:space="preserve">, </w:t>
      </w:r>
      <w:proofErr w:type="spellStart"/>
      <w:r w:rsidRPr="00EF16DB">
        <w:t>М.Е.Капитонова</w:t>
      </w:r>
      <w:proofErr w:type="spellEnd"/>
      <w:r w:rsidRPr="00EF16DB">
        <w:t>- СПб .:КАРО,2002.</w:t>
      </w:r>
    </w:p>
    <w:p w:rsidR="003027EE" w:rsidRPr="00EF16DB" w:rsidRDefault="003027EE" w:rsidP="00EF16DB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/>
        <w:contextualSpacing/>
      </w:pPr>
      <w:proofErr w:type="spellStart"/>
      <w:r w:rsidRPr="00EF16DB">
        <w:t>Евлахов</w:t>
      </w:r>
      <w:proofErr w:type="gramStart"/>
      <w:r w:rsidRPr="00EF16DB">
        <w:t>,В</w:t>
      </w:r>
      <w:proofErr w:type="gramEnd"/>
      <w:r w:rsidRPr="00EF16DB">
        <w:t>.м</w:t>
      </w:r>
      <w:proofErr w:type="spellEnd"/>
      <w:r w:rsidRPr="00EF16DB">
        <w:t xml:space="preserve">. раздаточные материалы по основам безопасности жизнедеятельности. 10-11 </w:t>
      </w:r>
      <w:proofErr w:type="spellStart"/>
      <w:r w:rsidRPr="00EF16DB">
        <w:t>кл</w:t>
      </w:r>
      <w:proofErr w:type="spellEnd"/>
      <w:r w:rsidRPr="00EF16DB">
        <w:t>./ В.М. Евлахов</w:t>
      </w:r>
      <w:proofErr w:type="gramStart"/>
      <w:r w:rsidRPr="00EF16DB">
        <w:t>.-</w:t>
      </w:r>
      <w:proofErr w:type="gramEnd"/>
      <w:r w:rsidRPr="00EF16DB">
        <w:t>М.: Дрофа, 2004.</w:t>
      </w:r>
    </w:p>
    <w:p w:rsidR="003027EE" w:rsidRPr="00EF16DB" w:rsidRDefault="003027EE" w:rsidP="00EF16DB">
      <w:pPr>
        <w:spacing w:before="100" w:beforeAutospacing="1" w:after="100" w:afterAutospacing="1"/>
        <w:ind w:left="1494"/>
        <w:contextualSpacing/>
      </w:pPr>
      <w:r w:rsidRPr="00EF16DB">
        <w:t>В календарно-тематическом плане реализованы требования Федеральных законов  «Об обороне», «О воинской обязанности и военной службе»,   «О безопасности дорожного движения» и др.</w:t>
      </w:r>
    </w:p>
    <w:p w:rsidR="003027EE" w:rsidRPr="00EF16DB" w:rsidRDefault="003027EE" w:rsidP="00EF16DB">
      <w:pPr>
        <w:spacing w:before="100" w:beforeAutospacing="1" w:after="100" w:afterAutospacing="1"/>
        <w:ind w:left="1494"/>
        <w:contextualSpacing/>
      </w:pPr>
      <w:r w:rsidRPr="00EF16DB">
        <w:t>Содержание тематического плана выстроена по двум линиям: основы медицинских знаний и здорового образа жизни; основы обороны государства и воинская обязанность.</w:t>
      </w:r>
    </w:p>
    <w:p w:rsidR="003027EE" w:rsidRPr="00EF16DB" w:rsidRDefault="003027EE" w:rsidP="00EF16DB">
      <w:pPr>
        <w:spacing w:before="100" w:beforeAutospacing="1" w:after="100" w:afterAutospacing="1"/>
        <w:ind w:left="1494"/>
        <w:contextualSpacing/>
      </w:pPr>
      <w:proofErr w:type="gramStart"/>
      <w:r w:rsidRPr="00EF16DB">
        <w:t>В сил дорожного движения.</w:t>
      </w:r>
      <w:proofErr w:type="gramEnd"/>
    </w:p>
    <w:p w:rsidR="003027EE" w:rsidRPr="00EF16DB" w:rsidRDefault="003027EE" w:rsidP="00EF16DB">
      <w:pPr>
        <w:rPr>
          <w:rFonts w:ascii="Calibri" w:hAnsi="Calibri"/>
          <w:lang w:eastAsia="en-US"/>
        </w:rPr>
      </w:pPr>
      <w:r w:rsidRPr="00EF16DB">
        <w:t>В содержание календарно-тематического планирования включен материал по изучению с обучающимися Правил дорожного движения.</w:t>
      </w:r>
    </w:p>
    <w:p w:rsidR="003027EE" w:rsidRPr="00EF16DB" w:rsidRDefault="003027EE" w:rsidP="00EF16DB">
      <w:r w:rsidRPr="00EF16DB">
        <w:t>Итоговый и промежуточны</w:t>
      </w:r>
      <w:proofErr w:type="gramStart"/>
      <w:r w:rsidRPr="00EF16DB">
        <w:t>й(</w:t>
      </w:r>
      <w:proofErr w:type="gramEnd"/>
      <w:r w:rsidRPr="00EF16DB">
        <w:t>в конце 1-го полугодия) контроль знаний обучающихся осуществляется в виде тестирования.</w:t>
      </w:r>
    </w:p>
    <w:sectPr w:rsidR="003027EE" w:rsidRPr="00EF16DB" w:rsidSect="00EF16DB">
      <w:pgSz w:w="16838" w:h="11906" w:orient="landscape"/>
      <w:pgMar w:top="851" w:right="567" w:bottom="851" w:left="567" w:header="709" w:footer="709" w:gutter="85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D5159"/>
    <w:multiLevelType w:val="hybridMultilevel"/>
    <w:tmpl w:val="792C1A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13232F4"/>
    <w:multiLevelType w:val="hybridMultilevel"/>
    <w:tmpl w:val="5EF41280"/>
    <w:lvl w:ilvl="0" w:tplc="D2269DFC">
      <w:start w:val="1"/>
      <w:numFmt w:val="decimal"/>
      <w:lvlText w:val="%1."/>
      <w:lvlJc w:val="left"/>
      <w:pPr>
        <w:ind w:left="14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B70"/>
    <w:rsid w:val="00024F27"/>
    <w:rsid w:val="000257B0"/>
    <w:rsid w:val="000578D8"/>
    <w:rsid w:val="00123815"/>
    <w:rsid w:val="00176C45"/>
    <w:rsid w:val="001E4C56"/>
    <w:rsid w:val="00204BB9"/>
    <w:rsid w:val="002C2B70"/>
    <w:rsid w:val="003027EE"/>
    <w:rsid w:val="0030401F"/>
    <w:rsid w:val="00316088"/>
    <w:rsid w:val="00344FB3"/>
    <w:rsid w:val="003F3091"/>
    <w:rsid w:val="003F3A26"/>
    <w:rsid w:val="00410B54"/>
    <w:rsid w:val="00413D36"/>
    <w:rsid w:val="004154E3"/>
    <w:rsid w:val="00472BB9"/>
    <w:rsid w:val="004D1101"/>
    <w:rsid w:val="0050153A"/>
    <w:rsid w:val="00503D84"/>
    <w:rsid w:val="00562BBA"/>
    <w:rsid w:val="005636CD"/>
    <w:rsid w:val="006835D7"/>
    <w:rsid w:val="0069646E"/>
    <w:rsid w:val="006E17BA"/>
    <w:rsid w:val="0072071C"/>
    <w:rsid w:val="00747C35"/>
    <w:rsid w:val="007D56DD"/>
    <w:rsid w:val="00886454"/>
    <w:rsid w:val="00987F4D"/>
    <w:rsid w:val="009E238C"/>
    <w:rsid w:val="009F2508"/>
    <w:rsid w:val="00A03730"/>
    <w:rsid w:val="00A264A4"/>
    <w:rsid w:val="00A36640"/>
    <w:rsid w:val="00B066B4"/>
    <w:rsid w:val="00B145B9"/>
    <w:rsid w:val="00B176C7"/>
    <w:rsid w:val="00B70770"/>
    <w:rsid w:val="00B72D4F"/>
    <w:rsid w:val="00B91FC2"/>
    <w:rsid w:val="00BA1428"/>
    <w:rsid w:val="00BD0DD9"/>
    <w:rsid w:val="00C01315"/>
    <w:rsid w:val="00C53907"/>
    <w:rsid w:val="00CB3163"/>
    <w:rsid w:val="00CC6D9D"/>
    <w:rsid w:val="00CD2A14"/>
    <w:rsid w:val="00CD3EB0"/>
    <w:rsid w:val="00D009DC"/>
    <w:rsid w:val="00D31F72"/>
    <w:rsid w:val="00D64566"/>
    <w:rsid w:val="00D82BE0"/>
    <w:rsid w:val="00D87C90"/>
    <w:rsid w:val="00D95D46"/>
    <w:rsid w:val="00DE3314"/>
    <w:rsid w:val="00EB37E3"/>
    <w:rsid w:val="00EF16DB"/>
    <w:rsid w:val="00F15C6C"/>
    <w:rsid w:val="00F27048"/>
    <w:rsid w:val="00FC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A2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6D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locked/>
    <w:rsid w:val="00EB37E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86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24</Pages>
  <Words>5803</Words>
  <Characters>33082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Исаев Николай</dc:creator>
  <cp:keywords/>
  <dc:description/>
  <cp:lastModifiedBy>Sergey</cp:lastModifiedBy>
  <cp:revision>40</cp:revision>
  <cp:lastPrinted>2012-09-11T17:22:00Z</cp:lastPrinted>
  <dcterms:created xsi:type="dcterms:W3CDTF">2012-09-05T19:45:00Z</dcterms:created>
  <dcterms:modified xsi:type="dcterms:W3CDTF">2020-10-11T16:44:00Z</dcterms:modified>
</cp:coreProperties>
</file>